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510" w:type="dxa"/>
        <w:tblCellMar>
          <w:left w:w="0" w:type="dxa"/>
          <w:right w:w="0" w:type="dxa"/>
        </w:tblCellMar>
        <w:tblLook w:val="04A0" w:firstRow="1" w:lastRow="0" w:firstColumn="1" w:lastColumn="0" w:noHBand="0" w:noVBand="1"/>
      </w:tblPr>
      <w:tblGrid>
        <w:gridCol w:w="9390"/>
      </w:tblGrid>
      <w:tr w:rsidR="003F5C7E" w:rsidRPr="003F5C7E" w:rsidTr="003F5C7E">
        <w:trPr>
          <w:trHeight w:val="340"/>
        </w:trPr>
        <w:tc>
          <w:tcPr>
            <w:tcW w:w="9390" w:type="dxa"/>
            <w:hideMark/>
          </w:tcPr>
          <w:tbl>
            <w:tblPr>
              <w:tblW w:w="5000" w:type="pct"/>
              <w:jc w:val="center"/>
              <w:shd w:val="clear" w:color="auto" w:fill="632423"/>
              <w:tblCellMar>
                <w:left w:w="0" w:type="dxa"/>
                <w:right w:w="0" w:type="dxa"/>
              </w:tblCellMar>
              <w:tblLook w:val="04A0" w:firstRow="1" w:lastRow="0" w:firstColumn="1" w:lastColumn="0" w:noHBand="0" w:noVBand="1"/>
            </w:tblPr>
            <w:tblGrid>
              <w:gridCol w:w="4690"/>
              <w:gridCol w:w="4174"/>
              <w:gridCol w:w="526"/>
            </w:tblGrid>
            <w:tr w:rsidR="003F5C7E" w:rsidRPr="003F5C7E">
              <w:trPr>
                <w:jc w:val="center"/>
              </w:trPr>
              <w:tc>
                <w:tcPr>
                  <w:tcW w:w="2500" w:type="pct"/>
                  <w:shd w:val="clear" w:color="auto" w:fill="auto"/>
                  <w:vAlign w:val="center"/>
                  <w:hideMark/>
                </w:tcPr>
                <w:p w:rsidR="003F5C7E" w:rsidRPr="003F5C7E" w:rsidRDefault="003F5C7E" w:rsidP="003F5C7E">
                  <w:pPr>
                    <w:spacing w:after="0" w:line="240" w:lineRule="auto"/>
                    <w:rPr>
                      <w:rFonts w:ascii="Arial" w:eastAsia="Calibri" w:hAnsi="Arial" w:cs="Arial"/>
                      <w:color w:val="8EB4E3"/>
                      <w:lang w:eastAsia="en-AU"/>
                    </w:rPr>
                  </w:pPr>
                  <w:r w:rsidRPr="003F5C7E">
                    <w:rPr>
                      <w:rFonts w:ascii="Arial" w:eastAsia="Calibri" w:hAnsi="Arial" w:cs="Arial"/>
                      <w:color w:val="8EB4E3"/>
                      <w:position w:val="10"/>
                      <w:lang w:eastAsia="en-AU"/>
                    </w:rPr>
                    <w:fldChar w:fldCharType="begin"/>
                  </w:r>
                  <w:r w:rsidRPr="003F5C7E">
                    <w:rPr>
                      <w:rFonts w:ascii="Arial" w:eastAsia="Calibri" w:hAnsi="Arial" w:cs="Arial"/>
                      <w:color w:val="8EB4E3"/>
                      <w:position w:val="10"/>
                      <w:lang w:eastAsia="en-AU"/>
                    </w:rPr>
                    <w:instrText xml:space="preserve"> HYPERLINK "http://www.thechangeforum.com/Email/TTT-CNS0914.html" </w:instrText>
                  </w:r>
                  <w:r w:rsidRPr="003F5C7E">
                    <w:rPr>
                      <w:rFonts w:ascii="Arial" w:eastAsia="Calibri" w:hAnsi="Arial" w:cs="Arial"/>
                      <w:color w:val="8EB4E3"/>
                      <w:position w:val="10"/>
                      <w:lang w:eastAsia="en-AU"/>
                    </w:rPr>
                    <w:fldChar w:fldCharType="separate"/>
                  </w:r>
                  <w:r w:rsidRPr="003F5C7E">
                    <w:rPr>
                      <w:rFonts w:ascii="Arial" w:eastAsia="Calibri" w:hAnsi="Arial" w:cs="Arial"/>
                      <w:b/>
                      <w:bCs/>
                      <w:color w:val="8EB4E3"/>
                      <w:position w:val="10"/>
                      <w:sz w:val="15"/>
                      <w:szCs w:val="15"/>
                      <w:lang w:eastAsia="en-AU"/>
                    </w:rPr>
                    <w:t>Message looking muddled? Also read on-line</w:t>
                  </w:r>
                  <w:r w:rsidRPr="003F5C7E">
                    <w:rPr>
                      <w:rFonts w:ascii="Arial" w:eastAsia="Calibri" w:hAnsi="Arial" w:cs="Arial"/>
                      <w:color w:val="8EB4E3"/>
                      <w:position w:val="10"/>
                      <w:lang w:eastAsia="en-AU"/>
                    </w:rPr>
                    <w:fldChar w:fldCharType="end"/>
                  </w:r>
                </w:p>
              </w:tc>
              <w:tc>
                <w:tcPr>
                  <w:tcW w:w="2225" w:type="pct"/>
                  <w:shd w:val="clear" w:color="auto" w:fill="auto"/>
                  <w:vAlign w:val="center"/>
                  <w:hideMark/>
                </w:tcPr>
                <w:p w:rsidR="003F5C7E" w:rsidRPr="003F5C7E" w:rsidRDefault="003F5C7E" w:rsidP="003F5C7E">
                  <w:pPr>
                    <w:spacing w:after="0" w:line="240" w:lineRule="auto"/>
                    <w:ind w:right="74"/>
                    <w:jc w:val="right"/>
                    <w:rPr>
                      <w:rFonts w:ascii="Arial" w:eastAsia="Calibri" w:hAnsi="Arial" w:cs="Arial"/>
                      <w:color w:val="8EB4E3"/>
                      <w:lang w:eastAsia="en-AU"/>
                    </w:rPr>
                  </w:pPr>
                  <w:hyperlink r:id="rId8" w:history="1">
                    <w:r w:rsidRPr="003F5C7E">
                      <w:rPr>
                        <w:rFonts w:ascii="Arial" w:eastAsia="Calibri" w:hAnsi="Arial" w:cs="Arial"/>
                        <w:b/>
                        <w:bCs/>
                        <w:color w:val="8EB4E3"/>
                        <w:position w:val="10"/>
                        <w:sz w:val="15"/>
                        <w:szCs w:val="15"/>
                        <w:u w:val="single"/>
                        <w:lang w:eastAsia="en-AU"/>
                      </w:rPr>
                      <w:t>Subscribe</w:t>
                    </w:r>
                  </w:hyperlink>
                  <w:r w:rsidRPr="003F5C7E">
                    <w:rPr>
                      <w:rFonts w:ascii="Arial" w:eastAsia="Calibri" w:hAnsi="Arial" w:cs="Arial"/>
                      <w:b/>
                      <w:bCs/>
                      <w:color w:val="8EB4E3"/>
                      <w:position w:val="10"/>
                      <w:sz w:val="15"/>
                      <w:szCs w:val="15"/>
                      <w:lang w:eastAsia="en-AU"/>
                    </w:rPr>
                    <w:t>  |  Follow</w:t>
                  </w:r>
                  <w:r w:rsidRPr="003F5C7E">
                    <w:rPr>
                      <w:rFonts w:ascii="Arial" w:eastAsia="Calibri" w:hAnsi="Arial" w:cs="Arial"/>
                      <w:color w:val="8EB4E3"/>
                      <w:lang w:eastAsia="en-AU"/>
                    </w:rPr>
                    <w:t> </w:t>
                  </w:r>
                </w:p>
              </w:tc>
              <w:tc>
                <w:tcPr>
                  <w:tcW w:w="275" w:type="pct"/>
                  <w:shd w:val="clear" w:color="auto" w:fill="auto"/>
                  <w:vAlign w:val="center"/>
                  <w:hideMark/>
                </w:tcPr>
                <w:p w:rsidR="003F5C7E" w:rsidRPr="003F5C7E" w:rsidRDefault="003F5C7E" w:rsidP="003F5C7E">
                  <w:pPr>
                    <w:spacing w:after="0" w:line="240" w:lineRule="auto"/>
                    <w:ind w:right="74"/>
                    <w:jc w:val="right"/>
                    <w:rPr>
                      <w:rFonts w:ascii="Arial" w:eastAsia="Calibri" w:hAnsi="Arial" w:cs="Arial"/>
                      <w:color w:val="8EB4E3"/>
                      <w:lang w:eastAsia="en-AU"/>
                    </w:rPr>
                  </w:pPr>
                  <w:r w:rsidRPr="003F5C7E">
                    <w:rPr>
                      <w:rFonts w:ascii="Arial" w:eastAsia="Calibri" w:hAnsi="Arial" w:cs="Arial"/>
                      <w:noProof/>
                      <w:color w:val="1F497D"/>
                      <w:position w:val="-6"/>
                      <w:lang w:eastAsia="en-AU"/>
                    </w:rPr>
                    <w:drawing>
                      <wp:inline distT="0" distB="0" distL="0" distR="0" wp14:anchorId="2B1ACAC1" wp14:editId="4F684635">
                        <wp:extent cx="241300" cy="241300"/>
                        <wp:effectExtent l="0" t="0" r="6350" b="6350"/>
                        <wp:docPr id="1" name="Picture 13" descr="http://www.thechangeforum.com/Email/images/linkedi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changeforum.com/Email/images/linkedin.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F5C7E">
                    <w:rPr>
                      <w:rFonts w:ascii="Arial" w:eastAsia="Calibri" w:hAnsi="Arial" w:cs="Arial"/>
                      <w:color w:val="8EB4E3"/>
                      <w:lang w:eastAsia="en-AU"/>
                    </w:rPr>
                    <w:t> </w:t>
                  </w:r>
                </w:p>
              </w:tc>
            </w:tr>
          </w:tbl>
          <w:p w:rsidR="003F5C7E" w:rsidRPr="003F5C7E" w:rsidRDefault="003F5C7E" w:rsidP="003F5C7E">
            <w:pPr>
              <w:spacing w:after="0" w:line="240" w:lineRule="auto"/>
              <w:jc w:val="center"/>
              <w:rPr>
                <w:rFonts w:ascii="Times New Roman" w:eastAsia="Times New Roman" w:hAnsi="Times New Roman" w:cs="Times New Roman"/>
                <w:sz w:val="20"/>
                <w:szCs w:val="20"/>
                <w:lang w:eastAsia="en-AU"/>
              </w:rPr>
            </w:pPr>
          </w:p>
        </w:tc>
      </w:tr>
      <w:tr w:rsidR="003F5C7E" w:rsidRPr="003F5C7E" w:rsidTr="003F5C7E">
        <w:tc>
          <w:tcPr>
            <w:tcW w:w="9390" w:type="dxa"/>
            <w:vAlign w:val="center"/>
            <w:hideMark/>
          </w:tcPr>
          <w:p w:rsidR="003F5C7E" w:rsidRPr="003F5C7E" w:rsidRDefault="003F5C7E" w:rsidP="003F5C7E">
            <w:pPr>
              <w:spacing w:after="0" w:line="240" w:lineRule="auto"/>
              <w:jc w:val="center"/>
              <w:rPr>
                <w:rFonts w:ascii="Calibri" w:eastAsia="Calibri" w:hAnsi="Calibri" w:cs="Arial"/>
                <w:b/>
                <w:bCs/>
                <w:color w:val="C4BD97"/>
                <w:sz w:val="28"/>
                <w:szCs w:val="28"/>
                <w:lang w:eastAsia="en-AU"/>
              </w:rPr>
            </w:pPr>
            <w:bookmarkStart w:id="0" w:name="_GoBack"/>
            <w:r w:rsidRPr="003F5C7E">
              <w:rPr>
                <w:rFonts w:ascii="Calibri" w:eastAsia="Calibri" w:hAnsi="Calibri" w:cs="Arial"/>
                <w:b/>
                <w:bCs/>
                <w:noProof/>
                <w:color w:val="C4BD97"/>
                <w:sz w:val="28"/>
                <w:szCs w:val="28"/>
                <w:lang w:eastAsia="en-AU"/>
              </w:rPr>
              <w:drawing>
                <wp:inline distT="0" distB="0" distL="0" distR="0" wp14:anchorId="32F482CC" wp14:editId="694A9AEF">
                  <wp:extent cx="5934710" cy="1440815"/>
                  <wp:effectExtent l="0" t="0" r="8890" b="6985"/>
                  <wp:docPr id="2" name="Picture 6" descr="-- TACKLING TOUGH TALKS --&#10;Presented by&#10;BILL CROPPER&#10;Director - The Change Forum&#10;Call, Email or Enquire On-line&#10;Tel: (07) 4068 7591&#10;Mob: 0429-687 513&#10;Email: billc@thechangeforum.com&#10;Web: www.thechangeforum.c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TACKLING TOUGH TALKS --&#10;Presented by&#10;BILL CROPPER&#10;Director - The Change Forum&#10;Call, Email or Enquire On-line&#10;Tel: (07) 4068 7591&#10;Mob: 0429-687 513&#10;Email: billc@thechangeforum.com&#10;Web: www.thechangeforum.com&#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34710" cy="1440815"/>
                          </a:xfrm>
                          <a:prstGeom prst="rect">
                            <a:avLst/>
                          </a:prstGeom>
                          <a:noFill/>
                          <a:ln>
                            <a:noFill/>
                          </a:ln>
                        </pic:spPr>
                      </pic:pic>
                    </a:graphicData>
                  </a:graphic>
                </wp:inline>
              </w:drawing>
            </w:r>
          </w:p>
        </w:tc>
      </w:tr>
      <w:bookmarkEnd w:id="0"/>
      <w:tr w:rsidR="003F5C7E" w:rsidRPr="003F5C7E" w:rsidTr="003F5C7E">
        <w:tc>
          <w:tcPr>
            <w:tcW w:w="9390" w:type="dxa"/>
            <w:vAlign w:val="center"/>
            <w:hideMark/>
          </w:tcPr>
          <w:p w:rsidR="003F5C7E" w:rsidRPr="003F5C7E" w:rsidRDefault="003F5C7E" w:rsidP="003F5C7E">
            <w:pPr>
              <w:spacing w:after="0" w:line="216" w:lineRule="auto"/>
              <w:jc w:val="right"/>
              <w:rPr>
                <w:rFonts w:ascii="Calibri" w:eastAsia="Calibri" w:hAnsi="Calibri" w:cs="Arial"/>
                <w:b/>
                <w:bCs/>
                <w:color w:val="0070C0"/>
                <w:sz w:val="28"/>
                <w:szCs w:val="28"/>
                <w:lang w:eastAsia="en-AU"/>
              </w:rPr>
            </w:pPr>
            <w:r w:rsidRPr="003F5C7E">
              <w:rPr>
                <w:rFonts w:ascii="Calibri" w:eastAsia="Calibri" w:hAnsi="Calibri" w:cs="Arial"/>
                <w:b/>
                <w:bCs/>
                <w:color w:val="0070C0"/>
                <w:sz w:val="28"/>
                <w:szCs w:val="28"/>
                <w:lang w:eastAsia="en-AU"/>
              </w:rPr>
              <w:t xml:space="preserve">…a 1-day fast-track on practical ways to tackle tough talks </w:t>
            </w:r>
          </w:p>
          <w:p w:rsidR="003F5C7E" w:rsidRPr="003F5C7E" w:rsidRDefault="003F5C7E" w:rsidP="003F5C7E">
            <w:pPr>
              <w:spacing w:after="180" w:line="216" w:lineRule="auto"/>
              <w:jc w:val="right"/>
              <w:rPr>
                <w:rFonts w:ascii="Calibri" w:eastAsia="Calibri" w:hAnsi="Calibri" w:cs="Arial"/>
                <w:b/>
                <w:bCs/>
                <w:color w:val="C4BD97"/>
                <w:sz w:val="44"/>
                <w:szCs w:val="44"/>
                <w:lang w:eastAsia="en-AU"/>
              </w:rPr>
            </w:pPr>
            <w:r w:rsidRPr="003F5C7E">
              <w:rPr>
                <w:rFonts w:ascii="Calibri" w:eastAsia="Calibri" w:hAnsi="Calibri" w:cs="Arial"/>
                <w:b/>
                <w:bCs/>
                <w:color w:val="0070C0"/>
                <w:sz w:val="28"/>
                <w:szCs w:val="28"/>
                <w:lang w:eastAsia="en-AU"/>
              </w:rPr>
              <w:t>              </w:t>
            </w:r>
            <w:proofErr w:type="gramStart"/>
            <w:r w:rsidRPr="003F5C7E">
              <w:rPr>
                <w:rFonts w:ascii="Calibri" w:eastAsia="Calibri" w:hAnsi="Calibri" w:cs="Arial"/>
                <w:b/>
                <w:bCs/>
                <w:color w:val="0070C0"/>
                <w:sz w:val="28"/>
                <w:szCs w:val="28"/>
                <w:lang w:eastAsia="en-AU"/>
              </w:rPr>
              <w:t>and</w:t>
            </w:r>
            <w:proofErr w:type="gramEnd"/>
            <w:r w:rsidRPr="003F5C7E">
              <w:rPr>
                <w:rFonts w:ascii="Calibri" w:eastAsia="Calibri" w:hAnsi="Calibri" w:cs="Arial"/>
                <w:b/>
                <w:bCs/>
                <w:color w:val="0070C0"/>
                <w:sz w:val="28"/>
                <w:szCs w:val="28"/>
                <w:lang w:eastAsia="en-AU"/>
              </w:rPr>
              <w:t xml:space="preserve"> deal with troublesome topics...</w:t>
            </w:r>
          </w:p>
        </w:tc>
      </w:tr>
      <w:tr w:rsidR="003F5C7E" w:rsidRPr="003F5C7E" w:rsidTr="003F5C7E">
        <w:tc>
          <w:tcPr>
            <w:tcW w:w="9390" w:type="dxa"/>
            <w:vAlign w:val="center"/>
            <w:hideMark/>
          </w:tcPr>
          <w:p w:rsidR="003F5C7E" w:rsidRPr="003F5C7E" w:rsidRDefault="003F5C7E" w:rsidP="003F5C7E">
            <w:pPr>
              <w:spacing w:after="120" w:line="216" w:lineRule="auto"/>
              <w:jc w:val="center"/>
              <w:rPr>
                <w:rFonts w:ascii="Franklin Gothic Demi" w:eastAsia="Calibri" w:hAnsi="Franklin Gothic Demi" w:cs="Arial"/>
                <w:color w:val="990033"/>
                <w:sz w:val="44"/>
                <w:szCs w:val="44"/>
                <w:lang w:eastAsia="en-AU"/>
              </w:rPr>
            </w:pPr>
            <w:r w:rsidRPr="003F5C7E">
              <w:rPr>
                <w:rFonts w:ascii="Franklin Gothic Demi" w:eastAsia="Calibri" w:hAnsi="Franklin Gothic Demi" w:cs="Arial"/>
                <w:color w:val="003399"/>
                <w:sz w:val="44"/>
                <w:szCs w:val="44"/>
                <w:lang w:eastAsia="en-AU"/>
              </w:rPr>
              <w:t xml:space="preserve">CAIRNS </w:t>
            </w:r>
            <w:r w:rsidRPr="003F5C7E">
              <w:rPr>
                <w:rFonts w:ascii="Franklin Gothic Demi" w:eastAsia="Calibri" w:hAnsi="Franklin Gothic Demi" w:cs="Arial"/>
                <w:color w:val="990033"/>
                <w:sz w:val="44"/>
                <w:szCs w:val="44"/>
                <w:lang w:eastAsia="en-AU"/>
              </w:rPr>
              <w:t>Oct 15</w:t>
            </w:r>
          </w:p>
          <w:p w:rsidR="003F5C7E" w:rsidRPr="003F5C7E" w:rsidRDefault="003F5C7E" w:rsidP="003F5C7E">
            <w:pPr>
              <w:spacing w:before="60" w:after="60" w:line="240" w:lineRule="auto"/>
              <w:jc w:val="center"/>
              <w:rPr>
                <w:rFonts w:ascii="Franklin Gothic Demi" w:eastAsia="Calibri" w:hAnsi="Franklin Gothic Demi" w:cs="Arial"/>
                <w:color w:val="006666"/>
                <w:sz w:val="36"/>
                <w:szCs w:val="36"/>
                <w:lang w:eastAsia="en-AU"/>
              </w:rPr>
            </w:pPr>
            <w:r w:rsidRPr="003F5C7E">
              <w:rPr>
                <w:rFonts w:ascii="Franklin Gothic Demi" w:eastAsia="Calibri" w:hAnsi="Franklin Gothic Demi" w:cs="Arial"/>
                <w:color w:val="003399"/>
                <w:sz w:val="36"/>
                <w:szCs w:val="36"/>
                <w:lang w:eastAsia="en-AU"/>
              </w:rPr>
              <w:t xml:space="preserve">MACKAY </w:t>
            </w:r>
            <w:r w:rsidRPr="003F5C7E">
              <w:rPr>
                <w:rFonts w:ascii="Franklin Gothic Demi" w:eastAsia="Calibri" w:hAnsi="Franklin Gothic Demi" w:cs="Arial"/>
                <w:color w:val="006666"/>
                <w:sz w:val="36"/>
                <w:szCs w:val="36"/>
                <w:lang w:eastAsia="en-AU"/>
              </w:rPr>
              <w:t xml:space="preserve">Nov 4  ~  </w:t>
            </w:r>
            <w:r w:rsidRPr="003F5C7E">
              <w:rPr>
                <w:rFonts w:ascii="Franklin Gothic Demi" w:eastAsia="Calibri" w:hAnsi="Franklin Gothic Demi" w:cs="Arial"/>
                <w:color w:val="003399"/>
                <w:sz w:val="36"/>
                <w:szCs w:val="36"/>
                <w:lang w:eastAsia="en-AU"/>
              </w:rPr>
              <w:t xml:space="preserve">TOWNSVILLE </w:t>
            </w:r>
            <w:r w:rsidRPr="003F5C7E">
              <w:rPr>
                <w:rFonts w:ascii="Franklin Gothic Demi" w:eastAsia="Calibri" w:hAnsi="Franklin Gothic Demi" w:cs="Arial"/>
                <w:color w:val="006666"/>
                <w:sz w:val="36"/>
                <w:szCs w:val="36"/>
                <w:lang w:eastAsia="en-AU"/>
              </w:rPr>
              <w:t>Nov 18</w:t>
            </w:r>
          </w:p>
          <w:p w:rsidR="003F5C7E" w:rsidRPr="003F5C7E" w:rsidRDefault="003F5C7E" w:rsidP="003F5C7E">
            <w:pPr>
              <w:spacing w:after="0" w:line="240" w:lineRule="auto"/>
              <w:jc w:val="center"/>
              <w:rPr>
                <w:rFonts w:ascii="Franklin Gothic Demi" w:eastAsia="Calibri" w:hAnsi="Franklin Gothic Demi" w:cs="Arial"/>
                <w:color w:val="990033"/>
                <w:sz w:val="30"/>
                <w:szCs w:val="30"/>
                <w:lang w:eastAsia="en-AU"/>
              </w:rPr>
            </w:pPr>
            <w:r w:rsidRPr="003F5C7E">
              <w:rPr>
                <w:rFonts w:ascii="Franklin Gothic Demi" w:eastAsia="Calibri" w:hAnsi="Franklin Gothic Demi" w:cs="Arial"/>
                <w:color w:val="990033"/>
                <w:sz w:val="32"/>
                <w:szCs w:val="32"/>
                <w:lang w:eastAsia="en-AU"/>
              </w:rPr>
              <w:t xml:space="preserve">Special 1-day difficult discussions clinic for </w:t>
            </w:r>
            <w:r w:rsidRPr="003F5C7E">
              <w:rPr>
                <w:rFonts w:ascii="Franklin Gothic Demi" w:eastAsia="Calibri" w:hAnsi="Franklin Gothic Demi" w:cs="Arial"/>
                <w:color w:val="990033"/>
                <w:sz w:val="30"/>
                <w:szCs w:val="30"/>
                <w:lang w:eastAsia="en-AU"/>
              </w:rPr>
              <w:t>busy leaders</w:t>
            </w:r>
          </w:p>
          <w:p w:rsidR="003F5C7E" w:rsidRPr="003F5C7E" w:rsidRDefault="003F5C7E" w:rsidP="003F5C7E">
            <w:pPr>
              <w:spacing w:after="0" w:line="240" w:lineRule="auto"/>
              <w:jc w:val="center"/>
              <w:rPr>
                <w:rFonts w:ascii="Calibri" w:eastAsia="Calibri" w:hAnsi="Calibri" w:cs="Arial"/>
                <w:i/>
                <w:iCs/>
                <w:color w:val="948A54"/>
                <w:sz w:val="21"/>
                <w:szCs w:val="21"/>
                <w:lang w:eastAsia="en-AU"/>
              </w:rPr>
            </w:pPr>
            <w:r w:rsidRPr="003F5C7E">
              <w:rPr>
                <w:rFonts w:ascii="Calibri" w:eastAsia="Calibri" w:hAnsi="Calibri" w:cs="Arial"/>
                <w:i/>
                <w:iCs/>
                <w:color w:val="948A54"/>
                <w:sz w:val="21"/>
                <w:szCs w:val="21"/>
                <w:lang w:eastAsia="en-AU"/>
              </w:rPr>
              <w:t>“A great day with useful tools. Even the pre-read was of value.”</w:t>
            </w:r>
          </w:p>
          <w:p w:rsidR="003F5C7E" w:rsidRPr="003F5C7E" w:rsidRDefault="003F5C7E" w:rsidP="003F5C7E">
            <w:pPr>
              <w:spacing w:after="0" w:line="240" w:lineRule="auto"/>
              <w:jc w:val="center"/>
              <w:rPr>
                <w:rFonts w:ascii="Franklin Gothic Demi" w:eastAsia="Calibri" w:hAnsi="Franklin Gothic Demi" w:cs="Arial"/>
                <w:color w:val="990033"/>
                <w:sz w:val="30"/>
                <w:szCs w:val="30"/>
                <w:lang w:eastAsia="en-AU"/>
              </w:rPr>
            </w:pPr>
            <w:r w:rsidRPr="003F5C7E">
              <w:rPr>
                <w:rFonts w:ascii="Calibri" w:eastAsia="Calibri" w:hAnsi="Calibri" w:cs="Arial"/>
                <w:b/>
                <w:bCs/>
                <w:color w:val="948A54"/>
                <w:sz w:val="16"/>
                <w:szCs w:val="16"/>
                <w:lang w:eastAsia="en-AU"/>
              </w:rPr>
              <w:t xml:space="preserve">Michael M, </w:t>
            </w:r>
            <w:proofErr w:type="spellStart"/>
            <w:r w:rsidRPr="003F5C7E">
              <w:rPr>
                <w:rFonts w:ascii="Calibri" w:eastAsia="Calibri" w:hAnsi="Calibri" w:cs="Arial"/>
                <w:b/>
                <w:bCs/>
                <w:color w:val="948A54"/>
                <w:sz w:val="16"/>
                <w:szCs w:val="16"/>
                <w:lang w:eastAsia="en-AU"/>
              </w:rPr>
              <w:t>Dept</w:t>
            </w:r>
            <w:proofErr w:type="spellEnd"/>
            <w:r w:rsidRPr="003F5C7E">
              <w:rPr>
                <w:rFonts w:ascii="Calibri" w:eastAsia="Calibri" w:hAnsi="Calibri" w:cs="Arial"/>
                <w:b/>
                <w:bCs/>
                <w:color w:val="948A54"/>
                <w:sz w:val="16"/>
                <w:szCs w:val="16"/>
                <w:lang w:eastAsia="en-AU"/>
              </w:rPr>
              <w:t xml:space="preserve"> Transport &amp; Main Roads</w:t>
            </w:r>
          </w:p>
          <w:p w:rsidR="003F5C7E" w:rsidRPr="003F5C7E" w:rsidRDefault="003F5C7E" w:rsidP="003F5C7E">
            <w:pPr>
              <w:spacing w:before="60" w:after="0" w:line="240" w:lineRule="auto"/>
              <w:jc w:val="center"/>
              <w:rPr>
                <w:rFonts w:ascii="Franklin Gothic Demi" w:eastAsia="Calibri" w:hAnsi="Franklin Gothic Demi" w:cs="Arial"/>
                <w:color w:val="006666"/>
                <w:sz w:val="30"/>
                <w:szCs w:val="30"/>
                <w:lang w:eastAsia="en-AU"/>
              </w:rPr>
            </w:pPr>
            <w:r w:rsidRPr="003F5C7E">
              <w:rPr>
                <w:rFonts w:ascii="Franklin Gothic Demi" w:eastAsia="Calibri" w:hAnsi="Franklin Gothic Demi" w:cs="Arial"/>
                <w:color w:val="006666"/>
                <w:sz w:val="30"/>
                <w:szCs w:val="30"/>
                <w:lang w:eastAsia="en-AU"/>
              </w:rPr>
              <w:t xml:space="preserve">Call 07-4068 7591 NOW or Register </w:t>
            </w:r>
            <w:hyperlink r:id="rId14" w:history="1">
              <w:r w:rsidRPr="003F5C7E">
                <w:rPr>
                  <w:rFonts w:ascii="Franklin Gothic Demi" w:eastAsia="Calibri" w:hAnsi="Franklin Gothic Demi" w:cs="Arial"/>
                  <w:color w:val="006666"/>
                  <w:sz w:val="30"/>
                  <w:szCs w:val="30"/>
                  <w:u w:val="single"/>
                  <w:lang w:eastAsia="en-AU"/>
                </w:rPr>
                <w:t>on-line</w:t>
              </w:r>
            </w:hyperlink>
          </w:p>
          <w:p w:rsidR="003F5C7E" w:rsidRPr="003F5C7E" w:rsidRDefault="003F5C7E" w:rsidP="003F5C7E">
            <w:pPr>
              <w:spacing w:before="60" w:after="60" w:line="240" w:lineRule="auto"/>
              <w:jc w:val="center"/>
              <w:rPr>
                <w:rFonts w:ascii="Franklin Gothic Demi" w:eastAsia="Calibri" w:hAnsi="Franklin Gothic Demi" w:cs="Arial"/>
                <w:color w:val="595959"/>
                <w:sz w:val="24"/>
                <w:szCs w:val="24"/>
                <w:lang w:eastAsia="en-AU"/>
              </w:rPr>
            </w:pPr>
            <w:r w:rsidRPr="003F5C7E">
              <w:rPr>
                <w:rFonts w:ascii="Franklin Gothic Demi" w:eastAsia="Calibri" w:hAnsi="Franklin Gothic Demi" w:cs="Arial"/>
                <w:color w:val="948A54"/>
                <w:sz w:val="24"/>
                <w:szCs w:val="24"/>
                <w:lang w:eastAsia="en-AU"/>
              </w:rPr>
              <w:t xml:space="preserve">Other programs coming up: see our on-line </w:t>
            </w:r>
            <w:hyperlink r:id="rId15" w:history="1">
              <w:r w:rsidRPr="003F5C7E">
                <w:rPr>
                  <w:rFonts w:ascii="Franklin Gothic Demi" w:eastAsia="Calibri" w:hAnsi="Franklin Gothic Demi" w:cs="Arial"/>
                  <w:color w:val="948A54"/>
                  <w:sz w:val="24"/>
                  <w:szCs w:val="24"/>
                  <w:u w:val="single"/>
                  <w:lang w:eastAsia="en-AU"/>
                </w:rPr>
                <w:t>Course Calendar</w:t>
              </w:r>
            </w:hyperlink>
          </w:p>
        </w:tc>
      </w:tr>
      <w:tr w:rsidR="003F5C7E" w:rsidRPr="003F5C7E" w:rsidTr="003F5C7E">
        <w:tc>
          <w:tcPr>
            <w:tcW w:w="9390" w:type="dxa"/>
            <w:vAlign w:val="center"/>
            <w:hideMark/>
          </w:tcPr>
          <w:p w:rsidR="003F5C7E" w:rsidRPr="003F5C7E" w:rsidRDefault="003F5C7E" w:rsidP="003F5C7E">
            <w:pPr>
              <w:spacing w:after="0" w:line="240" w:lineRule="auto"/>
              <w:rPr>
                <w:rFonts w:ascii="Times New Roman" w:eastAsia="Times New Roman" w:hAnsi="Times New Roman" w:cs="Times New Roman"/>
                <w:sz w:val="20"/>
                <w:szCs w:val="20"/>
                <w:lang w:eastAsia="en-AU"/>
              </w:rPr>
            </w:pPr>
          </w:p>
        </w:tc>
      </w:tr>
      <w:tr w:rsidR="003F5C7E" w:rsidRPr="003F5C7E" w:rsidTr="003F5C7E">
        <w:tc>
          <w:tcPr>
            <w:tcW w:w="9390" w:type="dxa"/>
            <w:vAlign w:val="center"/>
            <w:hideMark/>
          </w:tcPr>
          <w:p w:rsidR="003F5C7E" w:rsidRPr="003F5C7E" w:rsidRDefault="003F5C7E" w:rsidP="003F5C7E">
            <w:pPr>
              <w:spacing w:before="40" w:after="40" w:line="240" w:lineRule="auto"/>
              <w:jc w:val="center"/>
              <w:rPr>
                <w:rFonts w:ascii="Calibri" w:eastAsia="Calibri" w:hAnsi="Calibri" w:cs="Arial"/>
                <w:color w:val="376092"/>
                <w:sz w:val="16"/>
                <w:szCs w:val="16"/>
                <w:lang w:eastAsia="en-AU"/>
              </w:rPr>
            </w:pPr>
            <w:r w:rsidRPr="003F5C7E">
              <w:rPr>
                <w:rFonts w:ascii="Arial" w:eastAsia="Calibri" w:hAnsi="Arial" w:cs="Arial"/>
                <w:noProof/>
                <w:lang w:eastAsia="en-AU"/>
              </w:rPr>
              <w:drawing>
                <wp:inline distT="0" distB="0" distL="0" distR="0" wp14:anchorId="30936EAB" wp14:editId="23096B3E">
                  <wp:extent cx="5460365" cy="103505"/>
                  <wp:effectExtent l="0" t="0" r="6985" b="0"/>
                  <wp:docPr id="3" name="Picture 10" descr="cid:image006.png@01CE83C6.AFB8A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6.png@01CE83C6.AFB8A5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460365" cy="103505"/>
                          </a:xfrm>
                          <a:prstGeom prst="rect">
                            <a:avLst/>
                          </a:prstGeom>
                          <a:noFill/>
                          <a:ln>
                            <a:noFill/>
                          </a:ln>
                        </pic:spPr>
                      </pic:pic>
                    </a:graphicData>
                  </a:graphic>
                </wp:inline>
              </w:drawing>
            </w:r>
          </w:p>
        </w:tc>
      </w:tr>
      <w:tr w:rsidR="003F5C7E" w:rsidRPr="003F5C7E" w:rsidTr="003F5C7E">
        <w:tc>
          <w:tcPr>
            <w:tcW w:w="9390" w:type="dxa"/>
            <w:vAlign w:val="center"/>
            <w:hideMark/>
          </w:tcPr>
          <w:p w:rsidR="003F5C7E" w:rsidRPr="003F5C7E" w:rsidRDefault="003F5C7E" w:rsidP="003F5C7E">
            <w:pPr>
              <w:spacing w:before="180" w:after="120" w:line="240" w:lineRule="auto"/>
              <w:jc w:val="both"/>
              <w:rPr>
                <w:rFonts w:ascii="Calibri" w:eastAsia="Calibri" w:hAnsi="Calibri" w:cs="Arial"/>
                <w:b/>
                <w:bCs/>
                <w:color w:val="003399"/>
                <w:sz w:val="26"/>
                <w:szCs w:val="26"/>
                <w:lang w:eastAsia="en-AU"/>
              </w:rPr>
            </w:pPr>
            <w:r w:rsidRPr="003F5C7E">
              <w:rPr>
                <w:rFonts w:ascii="Calibri" w:eastAsia="Calibri" w:hAnsi="Calibri" w:cs="Arial"/>
                <w:b/>
                <w:bCs/>
                <w:color w:val="990033"/>
                <w:sz w:val="28"/>
                <w:szCs w:val="28"/>
                <w:lang w:eastAsia="en-AU"/>
              </w:rPr>
              <w:t>“Tackling TOUGH TALKS”</w:t>
            </w:r>
            <w:r w:rsidRPr="003F5C7E">
              <w:rPr>
                <w:rFonts w:ascii="Calibri" w:eastAsia="Calibri" w:hAnsi="Calibri" w:cs="Arial"/>
                <w:b/>
                <w:bCs/>
                <w:color w:val="17375E"/>
                <w:sz w:val="28"/>
                <w:szCs w:val="28"/>
                <w:lang w:eastAsia="en-AU"/>
              </w:rPr>
              <w:t xml:space="preserve"> </w:t>
            </w:r>
            <w:r w:rsidRPr="003F5C7E">
              <w:rPr>
                <w:rFonts w:ascii="Calibri" w:eastAsia="Calibri" w:hAnsi="Calibri" w:cs="Arial"/>
                <w:b/>
                <w:bCs/>
                <w:color w:val="17375E"/>
                <w:sz w:val="26"/>
                <w:szCs w:val="26"/>
                <w:lang w:eastAsia="en-AU"/>
              </w:rPr>
              <w:t xml:space="preserve">is a special 1-day </w:t>
            </w:r>
            <w:r w:rsidRPr="003F5C7E">
              <w:rPr>
                <w:rFonts w:ascii="Calibri" w:eastAsia="Calibri" w:hAnsi="Calibri" w:cs="Arial"/>
                <w:b/>
                <w:bCs/>
                <w:i/>
                <w:iCs/>
                <w:color w:val="17375E"/>
                <w:sz w:val="26"/>
                <w:szCs w:val="26"/>
                <w:lang w:eastAsia="en-AU"/>
              </w:rPr>
              <w:t>fast-track</w:t>
            </w:r>
            <w:r w:rsidRPr="003F5C7E">
              <w:rPr>
                <w:rFonts w:ascii="Calibri" w:eastAsia="Calibri" w:hAnsi="Calibri" w:cs="Arial"/>
                <w:b/>
                <w:bCs/>
                <w:color w:val="17375E"/>
                <w:sz w:val="26"/>
                <w:szCs w:val="26"/>
                <w:lang w:eastAsia="en-AU"/>
              </w:rPr>
              <w:t xml:space="preserve"> version of our long-running 2-day </w:t>
            </w:r>
            <w:r w:rsidRPr="003F5C7E">
              <w:rPr>
                <w:rFonts w:ascii="Calibri" w:eastAsia="Calibri" w:hAnsi="Calibri" w:cs="Arial"/>
                <w:b/>
                <w:bCs/>
                <w:color w:val="215968"/>
                <w:sz w:val="26"/>
                <w:szCs w:val="26"/>
                <w:lang w:eastAsia="en-AU"/>
              </w:rPr>
              <w:t>“</w:t>
            </w:r>
            <w:hyperlink r:id="rId18" w:history="1">
              <w:r w:rsidRPr="003F5C7E">
                <w:rPr>
                  <w:rFonts w:ascii="Calibri" w:eastAsia="Calibri" w:hAnsi="Calibri" w:cs="Arial"/>
                  <w:b/>
                  <w:bCs/>
                  <w:color w:val="006666"/>
                  <w:sz w:val="26"/>
                  <w:szCs w:val="26"/>
                  <w:u w:val="single"/>
                  <w:lang w:eastAsia="en-AU"/>
                </w:rPr>
                <w:t>Dealing with DIFFICULT DISCUSSIONS</w:t>
              </w:r>
            </w:hyperlink>
            <w:r w:rsidRPr="003F5C7E">
              <w:rPr>
                <w:rFonts w:ascii="Calibri" w:eastAsia="Calibri" w:hAnsi="Calibri" w:cs="Arial"/>
                <w:b/>
                <w:bCs/>
                <w:color w:val="006666"/>
                <w:sz w:val="26"/>
                <w:szCs w:val="26"/>
                <w:lang w:eastAsia="en-AU"/>
              </w:rPr>
              <w:t>”</w:t>
            </w:r>
            <w:r w:rsidRPr="003F5C7E">
              <w:rPr>
                <w:rFonts w:ascii="Calibri" w:eastAsia="Calibri" w:hAnsi="Calibri" w:cs="Arial"/>
                <w:b/>
                <w:bCs/>
                <w:color w:val="17375E"/>
                <w:sz w:val="26"/>
                <w:szCs w:val="26"/>
                <w:lang w:eastAsia="en-AU"/>
              </w:rPr>
              <w:t xml:space="preserve"> clinic – especially for those keen to get better at handling tough conversational moments but finding it difficult to take 2-days away from work or school…   </w:t>
            </w:r>
            <w:r w:rsidRPr="003F5C7E">
              <w:rPr>
                <w:rFonts w:ascii="Calibri" w:eastAsia="Calibri" w:hAnsi="Calibri" w:cs="Arial"/>
                <w:b/>
                <w:bCs/>
                <w:color w:val="990033"/>
                <w:sz w:val="26"/>
                <w:szCs w:val="26"/>
                <w:lang w:eastAsia="en-AU"/>
              </w:rPr>
              <w:t>Take the heat out of hard talks</w:t>
            </w:r>
            <w:r w:rsidRPr="003F5C7E">
              <w:rPr>
                <w:rFonts w:ascii="Calibri" w:eastAsia="Calibri" w:hAnsi="Calibri" w:cs="Arial"/>
                <w:b/>
                <w:bCs/>
                <w:color w:val="17375E"/>
                <w:sz w:val="26"/>
                <w:szCs w:val="26"/>
                <w:lang w:eastAsia="en-AU"/>
              </w:rPr>
              <w:t xml:space="preserve"> with the help of a</w:t>
            </w:r>
            <w:r w:rsidRPr="003F5C7E">
              <w:rPr>
                <w:rFonts w:ascii="Calibri" w:eastAsia="Calibri" w:hAnsi="Calibri" w:cs="Arial"/>
                <w:color w:val="17375E"/>
                <w:sz w:val="26"/>
                <w:szCs w:val="26"/>
                <w:lang w:eastAsia="en-AU"/>
              </w:rPr>
              <w:t xml:space="preserve"> </w:t>
            </w:r>
            <w:r w:rsidRPr="003F5C7E">
              <w:rPr>
                <w:rFonts w:ascii="Calibri" w:eastAsia="Calibri" w:hAnsi="Calibri" w:cs="Arial"/>
                <w:b/>
                <w:bCs/>
                <w:color w:val="17375E"/>
                <w:sz w:val="26"/>
                <w:szCs w:val="26"/>
                <w:lang w:eastAsia="en-AU"/>
              </w:rPr>
              <w:t>unique 7-stage model</w:t>
            </w:r>
            <w:r w:rsidRPr="003F5C7E">
              <w:rPr>
                <w:rFonts w:ascii="Calibri" w:eastAsia="Calibri" w:hAnsi="Calibri" w:cs="Arial"/>
                <w:color w:val="17375E"/>
                <w:sz w:val="26"/>
                <w:szCs w:val="26"/>
                <w:lang w:eastAsia="en-AU"/>
              </w:rPr>
              <w:t xml:space="preserve"> and </w:t>
            </w:r>
            <w:r w:rsidRPr="003F5C7E">
              <w:rPr>
                <w:rFonts w:ascii="Calibri" w:eastAsia="Calibri" w:hAnsi="Calibri" w:cs="Arial"/>
                <w:b/>
                <w:bCs/>
                <w:color w:val="17375E"/>
                <w:sz w:val="26"/>
                <w:szCs w:val="26"/>
                <w:lang w:eastAsia="en-AU"/>
              </w:rPr>
              <w:t>set of easy-to-use conversation tools that can make a real difference to every challenging situation you face.  </w:t>
            </w:r>
            <w:r w:rsidRPr="003F5C7E">
              <w:rPr>
                <w:rFonts w:ascii="Calibri" w:eastAsia="Calibri" w:hAnsi="Calibri" w:cs="Arial"/>
                <w:b/>
                <w:bCs/>
                <w:color w:val="006666"/>
                <w:sz w:val="26"/>
                <w:szCs w:val="26"/>
                <w:lang w:eastAsia="en-AU"/>
              </w:rPr>
              <w:t>Course outline</w:t>
            </w:r>
            <w:r w:rsidRPr="003F5C7E">
              <w:rPr>
                <w:rFonts w:ascii="Calibri" w:eastAsia="Calibri" w:hAnsi="Calibri" w:cs="Arial"/>
                <w:color w:val="17375E"/>
                <w:sz w:val="26"/>
                <w:szCs w:val="26"/>
                <w:lang w:eastAsia="en-AU"/>
              </w:rPr>
              <w:t xml:space="preserve"> </w:t>
            </w:r>
            <w:r w:rsidRPr="003F5C7E">
              <w:rPr>
                <w:rFonts w:ascii="Calibri" w:eastAsia="Calibri" w:hAnsi="Calibri" w:cs="Arial"/>
                <w:b/>
                <w:bCs/>
                <w:color w:val="17375E"/>
                <w:sz w:val="26"/>
                <w:szCs w:val="26"/>
                <w:lang w:eastAsia="en-AU"/>
              </w:rPr>
              <w:t>follows</w:t>
            </w:r>
            <w:r w:rsidRPr="003F5C7E">
              <w:rPr>
                <w:rFonts w:ascii="Calibri" w:eastAsia="Calibri" w:hAnsi="Calibri" w:cs="Arial"/>
                <w:color w:val="17375E"/>
                <w:sz w:val="26"/>
                <w:szCs w:val="26"/>
                <w:lang w:eastAsia="en-AU"/>
              </w:rPr>
              <w:t xml:space="preserve">, </w:t>
            </w:r>
            <w:hyperlink r:id="rId19" w:history="1">
              <w:r w:rsidRPr="003F5C7E">
                <w:rPr>
                  <w:rFonts w:ascii="Calibri" w:eastAsia="Calibri" w:hAnsi="Calibri" w:cs="Arial"/>
                  <w:b/>
                  <w:bCs/>
                  <w:color w:val="006666"/>
                  <w:sz w:val="26"/>
                  <w:szCs w:val="26"/>
                  <w:u w:val="single"/>
                  <w:lang w:eastAsia="en-AU"/>
                </w:rPr>
                <w:t>Register On-line</w:t>
              </w:r>
            </w:hyperlink>
            <w:r w:rsidRPr="003F5C7E">
              <w:rPr>
                <w:rFonts w:ascii="Calibri" w:eastAsia="Calibri" w:hAnsi="Calibri" w:cs="Arial"/>
                <w:color w:val="17375E"/>
                <w:sz w:val="26"/>
                <w:szCs w:val="26"/>
                <w:lang w:eastAsia="en-AU"/>
              </w:rPr>
              <w:t xml:space="preserve"> or </w:t>
            </w:r>
            <w:r w:rsidRPr="003F5C7E">
              <w:rPr>
                <w:rFonts w:ascii="Calibri" w:eastAsia="Calibri" w:hAnsi="Calibri" w:cs="Arial"/>
                <w:b/>
                <w:bCs/>
                <w:color w:val="006666"/>
                <w:sz w:val="26"/>
                <w:szCs w:val="26"/>
                <w:lang w:eastAsia="en-AU"/>
              </w:rPr>
              <w:t>CALL</w:t>
            </w:r>
            <w:r w:rsidRPr="003F5C7E">
              <w:rPr>
                <w:rFonts w:ascii="Calibri" w:eastAsia="Calibri" w:hAnsi="Calibri" w:cs="Arial"/>
                <w:color w:val="006666"/>
                <w:sz w:val="26"/>
                <w:szCs w:val="26"/>
                <w:lang w:eastAsia="en-AU"/>
              </w:rPr>
              <w:t xml:space="preserve"> </w:t>
            </w:r>
            <w:r w:rsidRPr="003F5C7E">
              <w:rPr>
                <w:rFonts w:ascii="Calibri" w:eastAsia="Calibri" w:hAnsi="Calibri" w:cs="Arial"/>
                <w:b/>
                <w:bCs/>
                <w:color w:val="006666"/>
                <w:sz w:val="26"/>
                <w:szCs w:val="26"/>
                <w:lang w:eastAsia="en-AU"/>
              </w:rPr>
              <w:t xml:space="preserve">07-4068 7591 NOW </w:t>
            </w:r>
            <w:r w:rsidRPr="003F5C7E">
              <w:rPr>
                <w:rFonts w:ascii="Calibri" w:eastAsia="Calibri" w:hAnsi="Calibri" w:cs="Arial"/>
                <w:b/>
                <w:bCs/>
                <w:color w:val="17375E"/>
                <w:sz w:val="26"/>
                <w:szCs w:val="26"/>
                <w:lang w:eastAsia="en-AU"/>
              </w:rPr>
              <w:t xml:space="preserve">– </w:t>
            </w:r>
            <w:r w:rsidRPr="003F5C7E">
              <w:rPr>
                <w:rFonts w:ascii="Calibri" w:eastAsia="Calibri" w:hAnsi="Calibri" w:cs="Arial"/>
                <w:b/>
                <w:bCs/>
                <w:color w:val="948A54"/>
                <w:sz w:val="26"/>
                <w:szCs w:val="26"/>
                <w:lang w:eastAsia="en-AU"/>
              </w:rPr>
              <w:t xml:space="preserve">all CAIRNS places OCTOBER 15 just $396 </w:t>
            </w:r>
            <w:r w:rsidRPr="003F5C7E">
              <w:rPr>
                <w:rFonts w:ascii="Calibri" w:eastAsia="Calibri" w:hAnsi="Calibri" w:cs="Arial"/>
                <w:b/>
                <w:bCs/>
                <w:color w:val="948A54"/>
                <w:lang w:eastAsia="en-AU"/>
              </w:rPr>
              <w:t xml:space="preserve">(GST </w:t>
            </w:r>
            <w:proofErr w:type="spellStart"/>
            <w:r w:rsidRPr="003F5C7E">
              <w:rPr>
                <w:rFonts w:ascii="Calibri" w:eastAsia="Calibri" w:hAnsi="Calibri" w:cs="Arial"/>
                <w:b/>
                <w:bCs/>
                <w:color w:val="948A54"/>
                <w:lang w:eastAsia="en-AU"/>
              </w:rPr>
              <w:t>inc</w:t>
            </w:r>
            <w:proofErr w:type="spellEnd"/>
            <w:r w:rsidRPr="003F5C7E">
              <w:rPr>
                <w:rFonts w:ascii="Calibri" w:eastAsia="Calibri" w:hAnsi="Calibri" w:cs="Arial"/>
                <w:b/>
                <w:bCs/>
                <w:color w:val="948A54"/>
                <w:lang w:eastAsia="en-AU"/>
              </w:rPr>
              <w:t>)</w:t>
            </w:r>
            <w:r w:rsidRPr="003F5C7E">
              <w:rPr>
                <w:rFonts w:ascii="Calibri" w:eastAsia="Calibri" w:hAnsi="Calibri" w:cs="Arial"/>
                <w:b/>
                <w:bCs/>
                <w:color w:val="948A54"/>
                <w:sz w:val="26"/>
                <w:szCs w:val="26"/>
                <w:lang w:eastAsia="en-AU"/>
              </w:rPr>
              <w:t>.</w:t>
            </w:r>
          </w:p>
          <w:p w:rsidR="003F5C7E" w:rsidRPr="003F5C7E" w:rsidRDefault="003F5C7E" w:rsidP="003F5C7E">
            <w:pPr>
              <w:spacing w:after="0" w:line="240" w:lineRule="auto"/>
              <w:jc w:val="center"/>
              <w:rPr>
                <w:rFonts w:ascii="Arial" w:eastAsia="Calibri" w:hAnsi="Arial" w:cs="Arial"/>
                <w:sz w:val="21"/>
                <w:szCs w:val="21"/>
                <w:lang w:eastAsia="en-AU"/>
              </w:rPr>
            </w:pPr>
            <w:r w:rsidRPr="003F5C7E">
              <w:rPr>
                <w:rFonts w:ascii="Arial" w:eastAsia="Calibri" w:hAnsi="Arial" w:cs="Arial"/>
                <w:noProof/>
                <w:sz w:val="21"/>
                <w:szCs w:val="21"/>
                <w:lang w:eastAsia="en-AU"/>
              </w:rPr>
              <w:drawing>
                <wp:inline distT="0" distB="0" distL="0" distR="0" wp14:anchorId="6F3FB049" wp14:editId="795AE3A4">
                  <wp:extent cx="2855595" cy="26035"/>
                  <wp:effectExtent l="0" t="0" r="1905" b="0"/>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55595" cy="26035"/>
                          </a:xfrm>
                          <a:prstGeom prst="rect">
                            <a:avLst/>
                          </a:prstGeom>
                          <a:noFill/>
                          <a:ln>
                            <a:noFill/>
                          </a:ln>
                        </pic:spPr>
                      </pic:pic>
                    </a:graphicData>
                  </a:graphic>
                </wp:inline>
              </w:drawing>
            </w:r>
          </w:p>
        </w:tc>
      </w:tr>
      <w:tr w:rsidR="003F5C7E" w:rsidRPr="003F5C7E" w:rsidTr="003F5C7E">
        <w:tc>
          <w:tcPr>
            <w:tcW w:w="9390" w:type="dxa"/>
            <w:vAlign w:val="center"/>
            <w:hideMark/>
          </w:tcPr>
          <w:p w:rsidR="003F5C7E" w:rsidRPr="003F5C7E" w:rsidRDefault="003F5C7E" w:rsidP="003F5C7E">
            <w:pPr>
              <w:spacing w:before="180" w:after="60" w:line="240" w:lineRule="auto"/>
              <w:jc w:val="center"/>
              <w:rPr>
                <w:rFonts w:ascii="Franklin Gothic Demi" w:eastAsia="Calibri" w:hAnsi="Franklin Gothic Demi" w:cs="Arial"/>
                <w:color w:val="990033"/>
                <w:sz w:val="28"/>
                <w:szCs w:val="28"/>
                <w:lang w:eastAsia="en-AU"/>
              </w:rPr>
            </w:pPr>
            <w:r w:rsidRPr="003F5C7E">
              <w:rPr>
                <w:rFonts w:ascii="Franklin Gothic Demi" w:eastAsia="Calibri" w:hAnsi="Franklin Gothic Demi" w:cs="Arial"/>
                <w:color w:val="990033"/>
                <w:sz w:val="28"/>
                <w:szCs w:val="28"/>
                <w:lang w:eastAsia="en-AU"/>
              </w:rPr>
              <w:t>…Also coming up in FNQ…</w:t>
            </w:r>
          </w:p>
          <w:p w:rsidR="003F5C7E" w:rsidRPr="003F5C7E" w:rsidRDefault="003F5C7E" w:rsidP="003F5C7E">
            <w:pPr>
              <w:spacing w:after="0" w:line="240" w:lineRule="auto"/>
              <w:jc w:val="center"/>
              <w:rPr>
                <w:rFonts w:ascii="Franklin Gothic Demi" w:eastAsia="Calibri" w:hAnsi="Franklin Gothic Demi" w:cs="Arial"/>
                <w:color w:val="006666"/>
                <w:sz w:val="24"/>
                <w:szCs w:val="24"/>
                <w:lang w:eastAsia="en-AU"/>
              </w:rPr>
            </w:pPr>
            <w:hyperlink r:id="rId22" w:history="1">
              <w:r w:rsidRPr="003F5C7E">
                <w:rPr>
                  <w:rFonts w:ascii="Franklin Gothic Demi" w:eastAsia="Calibri" w:hAnsi="Franklin Gothic Demi" w:cs="Arial"/>
                  <w:color w:val="003399"/>
                  <w:sz w:val="24"/>
                  <w:szCs w:val="24"/>
                  <w:u w:val="single"/>
                  <w:lang w:eastAsia="en-AU"/>
                </w:rPr>
                <w:t>Mindful Leadership in Action</w:t>
              </w:r>
            </w:hyperlink>
            <w:r w:rsidRPr="003F5C7E">
              <w:rPr>
                <w:rFonts w:ascii="Franklin Gothic Demi" w:eastAsia="Calibri" w:hAnsi="Franklin Gothic Demi" w:cs="Arial"/>
                <w:color w:val="604A7B"/>
                <w:sz w:val="24"/>
                <w:szCs w:val="24"/>
                <w:lang w:eastAsia="en-AU"/>
              </w:rPr>
              <w:t xml:space="preserve"> </w:t>
            </w:r>
            <w:r w:rsidRPr="003F5C7E">
              <w:rPr>
                <w:rFonts w:ascii="Franklin Gothic Demi" w:eastAsia="Calibri" w:hAnsi="Franklin Gothic Demi" w:cs="Arial"/>
                <w:color w:val="948A54"/>
                <w:sz w:val="24"/>
                <w:szCs w:val="24"/>
                <w:lang w:eastAsia="en-AU"/>
              </w:rPr>
              <w:t>– Cairns Oct 14, Townsville Oct 16</w:t>
            </w:r>
          </w:p>
          <w:p w:rsidR="003F5C7E" w:rsidRPr="003F5C7E" w:rsidRDefault="003F5C7E" w:rsidP="003F5C7E">
            <w:pPr>
              <w:spacing w:after="0" w:line="240" w:lineRule="auto"/>
              <w:jc w:val="center"/>
              <w:rPr>
                <w:rFonts w:ascii="Franklin Gothic Demi" w:eastAsia="Calibri" w:hAnsi="Franklin Gothic Demi" w:cs="Arial"/>
                <w:color w:val="006666"/>
                <w:sz w:val="24"/>
                <w:szCs w:val="24"/>
                <w:lang w:eastAsia="en-AU"/>
              </w:rPr>
            </w:pPr>
            <w:hyperlink r:id="rId23" w:history="1">
              <w:r w:rsidRPr="003F5C7E">
                <w:rPr>
                  <w:rFonts w:ascii="Franklin Gothic Demi" w:eastAsia="Calibri" w:hAnsi="Franklin Gothic Demi" w:cs="Arial"/>
                  <w:color w:val="7030A0"/>
                  <w:sz w:val="24"/>
                  <w:szCs w:val="24"/>
                  <w:u w:val="single"/>
                  <w:lang w:eastAsia="en-AU"/>
                </w:rPr>
                <w:t>Positive Performance Conversations</w:t>
              </w:r>
            </w:hyperlink>
            <w:r w:rsidRPr="003F5C7E">
              <w:rPr>
                <w:rFonts w:ascii="Franklin Gothic Demi" w:eastAsia="Calibri" w:hAnsi="Franklin Gothic Demi" w:cs="Arial"/>
                <w:color w:val="7030A0"/>
                <w:sz w:val="24"/>
                <w:szCs w:val="24"/>
                <w:lang w:eastAsia="en-AU"/>
              </w:rPr>
              <w:t xml:space="preserve"> </w:t>
            </w:r>
            <w:r w:rsidRPr="003F5C7E">
              <w:rPr>
                <w:rFonts w:ascii="Franklin Gothic Demi" w:eastAsia="Calibri" w:hAnsi="Franklin Gothic Demi" w:cs="Arial"/>
                <w:color w:val="948A54"/>
                <w:sz w:val="24"/>
                <w:szCs w:val="24"/>
                <w:lang w:eastAsia="en-AU"/>
              </w:rPr>
              <w:t xml:space="preserve">– Townsville Oct 17, Cairns Nov 21 </w:t>
            </w:r>
          </w:p>
          <w:p w:rsidR="003F5C7E" w:rsidRPr="003F5C7E" w:rsidRDefault="003F5C7E" w:rsidP="003F5C7E">
            <w:pPr>
              <w:spacing w:before="60" w:after="60" w:line="240" w:lineRule="auto"/>
              <w:jc w:val="center"/>
              <w:rPr>
                <w:rFonts w:ascii="Franklin Gothic Demi" w:eastAsia="Calibri" w:hAnsi="Franklin Gothic Demi" w:cs="Arial"/>
                <w:color w:val="990033"/>
                <w:sz w:val="26"/>
                <w:szCs w:val="26"/>
                <w:lang w:eastAsia="en-AU"/>
              </w:rPr>
            </w:pPr>
            <w:r w:rsidRPr="003F5C7E">
              <w:rPr>
                <w:rFonts w:ascii="Franklin Gothic Demi" w:eastAsia="Calibri" w:hAnsi="Franklin Gothic Demi" w:cs="Arial"/>
                <w:color w:val="990033"/>
                <w:sz w:val="26"/>
                <w:szCs w:val="26"/>
                <w:lang w:eastAsia="en-AU"/>
              </w:rPr>
              <w:t>…and our regular 2-day program…</w:t>
            </w:r>
          </w:p>
          <w:p w:rsidR="003F5C7E" w:rsidRPr="003F5C7E" w:rsidRDefault="003F5C7E" w:rsidP="003F5C7E">
            <w:pPr>
              <w:spacing w:after="60" w:line="240" w:lineRule="auto"/>
              <w:jc w:val="center"/>
              <w:rPr>
                <w:rFonts w:ascii="Franklin Gothic Demi" w:eastAsia="Calibri" w:hAnsi="Franklin Gothic Demi" w:cs="Arial"/>
                <w:color w:val="990033"/>
                <w:sz w:val="28"/>
                <w:szCs w:val="28"/>
                <w:lang w:eastAsia="en-AU"/>
              </w:rPr>
            </w:pPr>
            <w:hyperlink r:id="rId24" w:history="1">
              <w:r w:rsidRPr="003F5C7E">
                <w:rPr>
                  <w:rFonts w:ascii="Franklin Gothic Demi" w:eastAsia="Calibri" w:hAnsi="Franklin Gothic Demi" w:cs="Arial"/>
                  <w:color w:val="006666"/>
                  <w:sz w:val="24"/>
                  <w:szCs w:val="24"/>
                  <w:u w:val="single"/>
                  <w:lang w:eastAsia="en-AU"/>
                </w:rPr>
                <w:t>Dealing with Difficult Discussions</w:t>
              </w:r>
            </w:hyperlink>
            <w:r w:rsidRPr="003F5C7E">
              <w:rPr>
                <w:rFonts w:ascii="Franklin Gothic Demi" w:eastAsia="Calibri" w:hAnsi="Franklin Gothic Demi" w:cs="Arial"/>
                <w:color w:val="4A452A"/>
                <w:sz w:val="24"/>
                <w:szCs w:val="24"/>
                <w:lang w:eastAsia="en-AU"/>
              </w:rPr>
              <w:t xml:space="preserve"> – </w:t>
            </w:r>
            <w:r w:rsidRPr="003F5C7E">
              <w:rPr>
                <w:rFonts w:ascii="Franklin Gothic Demi" w:eastAsia="Calibri" w:hAnsi="Franklin Gothic Demi" w:cs="Arial"/>
                <w:color w:val="948A54"/>
                <w:sz w:val="24"/>
                <w:szCs w:val="24"/>
                <w:lang w:eastAsia="en-AU"/>
              </w:rPr>
              <w:t>Cairns Dec 9-10</w:t>
            </w:r>
          </w:p>
          <w:p w:rsidR="003F5C7E" w:rsidRPr="003F5C7E" w:rsidRDefault="003F5C7E" w:rsidP="003F5C7E">
            <w:pPr>
              <w:spacing w:after="0" w:line="240" w:lineRule="auto"/>
              <w:jc w:val="center"/>
              <w:rPr>
                <w:rFonts w:ascii="Times New Roman" w:eastAsia="Calibri" w:hAnsi="Times New Roman" w:cs="Times New Roman"/>
                <w:sz w:val="24"/>
                <w:szCs w:val="24"/>
                <w:lang w:eastAsia="en-AU"/>
              </w:rPr>
            </w:pPr>
            <w:r w:rsidRPr="003F5C7E">
              <w:rPr>
                <w:rFonts w:ascii="Franklin Gothic Demi" w:eastAsia="Calibri" w:hAnsi="Franklin Gothic Demi" w:cs="Arial"/>
                <w:noProof/>
                <w:color w:val="006666"/>
                <w:sz w:val="28"/>
                <w:szCs w:val="28"/>
                <w:lang w:eastAsia="en-AU"/>
              </w:rPr>
              <w:drawing>
                <wp:inline distT="0" distB="0" distL="0" distR="0" wp14:anchorId="2882DA37" wp14:editId="3EFA257B">
                  <wp:extent cx="2855595" cy="26035"/>
                  <wp:effectExtent l="0" t="0" r="1905" b="0"/>
                  <wp:docPr id="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55595" cy="26035"/>
                          </a:xfrm>
                          <a:prstGeom prst="rect">
                            <a:avLst/>
                          </a:prstGeom>
                          <a:noFill/>
                          <a:ln>
                            <a:noFill/>
                          </a:ln>
                        </pic:spPr>
                      </pic:pic>
                    </a:graphicData>
                  </a:graphic>
                </wp:inline>
              </w:drawing>
            </w:r>
          </w:p>
        </w:tc>
      </w:tr>
      <w:tr w:rsidR="003F5C7E" w:rsidRPr="003F5C7E" w:rsidTr="003F5C7E">
        <w:tc>
          <w:tcPr>
            <w:tcW w:w="9390" w:type="dxa"/>
            <w:vAlign w:val="center"/>
          </w:tcPr>
          <w:p w:rsidR="003F5C7E" w:rsidRPr="003F5C7E" w:rsidRDefault="003F5C7E" w:rsidP="003F5C7E">
            <w:pPr>
              <w:spacing w:before="100" w:beforeAutospacing="1" w:after="100" w:afterAutospacing="1" w:line="240" w:lineRule="auto"/>
              <w:rPr>
                <w:rFonts w:ascii="Arial" w:eastAsia="Calibri" w:hAnsi="Arial" w:cs="Arial"/>
                <w:sz w:val="2"/>
                <w:szCs w:val="2"/>
                <w:lang w:eastAsia="en-AU"/>
              </w:rPr>
            </w:pPr>
          </w:p>
          <w:p w:rsidR="003F5C7E" w:rsidRPr="003F5C7E" w:rsidRDefault="003F5C7E" w:rsidP="003F5C7E">
            <w:pPr>
              <w:spacing w:before="120" w:after="120" w:line="240" w:lineRule="auto"/>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All teams have difficult moments.</w:t>
            </w:r>
            <w:r w:rsidRPr="003F5C7E">
              <w:rPr>
                <w:rFonts w:ascii="Calibri" w:eastAsia="Calibri" w:hAnsi="Calibri" w:cs="Arial"/>
                <w:color w:val="244061"/>
                <w:sz w:val="24"/>
                <w:szCs w:val="24"/>
                <w:lang w:eastAsia="en-AU"/>
              </w:rPr>
              <w:t xml:space="preserve"> People ‘cross lines’. Overstep boundaries. Don’t seem to do what was agreed or they disagree over priorities or approaches. Confrontation over behaviour or other contentious issues becomes necessary. It’s how leaders and teams deal with </w:t>
            </w:r>
            <w:proofErr w:type="gramStart"/>
            <w:r w:rsidRPr="003F5C7E">
              <w:rPr>
                <w:rFonts w:ascii="Calibri" w:eastAsia="Calibri" w:hAnsi="Calibri" w:cs="Arial"/>
                <w:color w:val="244061"/>
                <w:sz w:val="24"/>
                <w:szCs w:val="24"/>
                <w:lang w:eastAsia="en-AU"/>
              </w:rPr>
              <w:t>these moments that makes</w:t>
            </w:r>
            <w:proofErr w:type="gramEnd"/>
            <w:r w:rsidRPr="003F5C7E">
              <w:rPr>
                <w:rFonts w:ascii="Calibri" w:eastAsia="Calibri" w:hAnsi="Calibri" w:cs="Arial"/>
                <w:color w:val="244061"/>
                <w:sz w:val="24"/>
                <w:szCs w:val="24"/>
                <w:lang w:eastAsia="en-AU"/>
              </w:rPr>
              <w:t xml:space="preserve"> the difference. </w:t>
            </w:r>
          </w:p>
          <w:p w:rsidR="003F5C7E" w:rsidRPr="003F5C7E" w:rsidRDefault="003F5C7E" w:rsidP="003F5C7E">
            <w:pPr>
              <w:spacing w:after="240" w:line="240" w:lineRule="auto"/>
              <w:ind w:left="284" w:right="284"/>
              <w:jc w:val="both"/>
              <w:rPr>
                <w:rFonts w:ascii="Calibri" w:hAnsi="Calibri" w:cs="Arial"/>
                <w:i/>
                <w:iCs/>
                <w:color w:val="948A54"/>
                <w:sz w:val="20"/>
                <w:szCs w:val="20"/>
              </w:rPr>
            </w:pPr>
            <w:r w:rsidRPr="003F5C7E">
              <w:rPr>
                <w:rFonts w:ascii="Calibri" w:hAnsi="Calibri" w:cs="Arial"/>
                <w:i/>
                <w:iCs/>
                <w:color w:val="948A54"/>
                <w:sz w:val="21"/>
                <w:szCs w:val="21"/>
              </w:rPr>
              <w:t xml:space="preserve">“I wanted to increase my skill levels in dealing with difficult discussions both at work and personally and this was a very good, very informative workshop with some very good and useful tips. Bill presented the topic very well and kept everyone engaged and focused.” </w:t>
            </w:r>
            <w:r w:rsidRPr="003F5C7E">
              <w:rPr>
                <w:rFonts w:ascii="Calibri" w:hAnsi="Calibri" w:cs="Arial"/>
                <w:b/>
                <w:bCs/>
                <w:color w:val="948A54"/>
                <w:sz w:val="16"/>
                <w:szCs w:val="16"/>
              </w:rPr>
              <w:t>Helen McKenzie Mackay Hospital  and Health Service</w:t>
            </w:r>
            <w:r w:rsidRPr="003F5C7E">
              <w:rPr>
                <w:rFonts w:ascii="Calibri" w:hAnsi="Calibri" w:cs="Arial"/>
                <w:i/>
                <w:iCs/>
                <w:color w:val="948A54"/>
              </w:rPr>
              <w:t xml:space="preserve"> </w:t>
            </w:r>
          </w:p>
          <w:p w:rsidR="003F5C7E" w:rsidRPr="003F5C7E" w:rsidRDefault="003F5C7E" w:rsidP="003F5C7E">
            <w:pPr>
              <w:spacing w:before="120" w:after="120" w:line="240" w:lineRule="auto"/>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 xml:space="preserve">This intensive 1-day program provides </w:t>
            </w:r>
            <w:r w:rsidRPr="003F5C7E">
              <w:rPr>
                <w:rFonts w:ascii="Calibri" w:eastAsia="Calibri" w:hAnsi="Calibri" w:cs="Arial"/>
                <w:color w:val="244061"/>
                <w:sz w:val="24"/>
                <w:szCs w:val="24"/>
                <w:lang w:eastAsia="en-AU"/>
              </w:rPr>
              <w:t xml:space="preserve">an overview of the unique </w:t>
            </w:r>
            <w:hyperlink r:id="rId25" w:history="1">
              <w:r w:rsidRPr="003F5C7E">
                <w:rPr>
                  <w:rFonts w:ascii="Calibri" w:eastAsia="Calibri" w:hAnsi="Calibri" w:cs="Arial"/>
                  <w:b/>
                  <w:bCs/>
                  <w:color w:val="244061"/>
                  <w:sz w:val="24"/>
                  <w:szCs w:val="24"/>
                  <w:u w:val="single"/>
                  <w:lang w:eastAsia="en-AU"/>
                </w:rPr>
                <w:t>7-stage model</w:t>
              </w:r>
            </w:hyperlink>
            <w:r w:rsidRPr="003F5C7E">
              <w:rPr>
                <w:rFonts w:ascii="Calibri" w:eastAsia="Calibri" w:hAnsi="Calibri" w:cs="Arial"/>
                <w:color w:val="244061"/>
                <w:sz w:val="24"/>
                <w:szCs w:val="24"/>
                <w:lang w:eastAsia="en-AU"/>
              </w:rPr>
              <w:t xml:space="preserve"> we introduce in more detail in our long-established 2-day </w:t>
            </w:r>
            <w:r w:rsidRPr="003F5C7E">
              <w:rPr>
                <w:rFonts w:ascii="Calibri" w:eastAsia="Calibri" w:hAnsi="Calibri" w:cs="Arial"/>
                <w:i/>
                <w:iCs/>
                <w:color w:val="244061"/>
                <w:sz w:val="24"/>
                <w:szCs w:val="24"/>
                <w:lang w:eastAsia="en-AU"/>
              </w:rPr>
              <w:t>Dealing with Difficult Discussions</w:t>
            </w:r>
            <w:r w:rsidRPr="003F5C7E">
              <w:rPr>
                <w:rFonts w:ascii="Calibri" w:eastAsia="Calibri" w:hAnsi="Calibri" w:cs="Arial"/>
                <w:color w:val="244061"/>
                <w:sz w:val="24"/>
                <w:szCs w:val="24"/>
                <w:lang w:eastAsia="en-AU"/>
              </w:rPr>
              <w:t xml:space="preserve"> program. </w:t>
            </w:r>
            <w:proofErr w:type="gramStart"/>
            <w:r w:rsidRPr="003F5C7E">
              <w:rPr>
                <w:rFonts w:ascii="Calibri" w:eastAsia="Calibri" w:hAnsi="Calibri" w:cs="Arial"/>
                <w:color w:val="244061"/>
                <w:sz w:val="24"/>
                <w:szCs w:val="24"/>
                <w:lang w:eastAsia="en-AU"/>
              </w:rPr>
              <w:t>It  paces</w:t>
            </w:r>
            <w:proofErr w:type="gramEnd"/>
            <w:r w:rsidRPr="003F5C7E">
              <w:rPr>
                <w:rFonts w:ascii="Calibri" w:eastAsia="Calibri" w:hAnsi="Calibri" w:cs="Arial"/>
                <w:color w:val="244061"/>
                <w:sz w:val="24"/>
                <w:szCs w:val="24"/>
                <w:lang w:eastAsia="en-AU"/>
              </w:rPr>
              <w:t xml:space="preserve"> you through practical, step-by-step actions you can take to prepare yourself better to tackle those conversations you find most contentious, confronting or conflict-filled. You’ll take-away our full 100-page self-coaching guide loaded with easy-to-use tools and tips to help you work </w:t>
            </w:r>
            <w:r w:rsidRPr="003F5C7E">
              <w:rPr>
                <w:rFonts w:ascii="Calibri" w:eastAsia="Calibri" w:hAnsi="Calibri" w:cs="Arial"/>
                <w:color w:val="244061"/>
                <w:sz w:val="24"/>
                <w:szCs w:val="24"/>
                <w:lang w:eastAsia="en-AU"/>
              </w:rPr>
              <w:lastRenderedPageBreak/>
              <w:t xml:space="preserve">out what’s really going on when talks get tense and feelings get fractious, so you can tackle troublesome topics more confidently.  In a safe environment, </w:t>
            </w:r>
            <w:r w:rsidRPr="003F5C7E">
              <w:rPr>
                <w:rFonts w:ascii="Calibri" w:eastAsia="Calibri" w:hAnsi="Calibri" w:cs="Arial"/>
                <w:b/>
                <w:bCs/>
                <w:color w:val="006666"/>
                <w:sz w:val="24"/>
                <w:szCs w:val="24"/>
                <w:lang w:eastAsia="en-AU"/>
              </w:rPr>
              <w:t>you’ll learn how to:</w:t>
            </w:r>
          </w:p>
          <w:p w:rsidR="003F5C7E" w:rsidRPr="003F5C7E" w:rsidRDefault="003F5C7E" w:rsidP="003F5C7E">
            <w:pPr>
              <w:numPr>
                <w:ilvl w:val="0"/>
                <w:numId w:val="1"/>
              </w:numPr>
              <w:spacing w:after="40" w:line="240" w:lineRule="auto"/>
              <w:ind w:left="714" w:hanging="357"/>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 xml:space="preserve">Start </w:t>
            </w:r>
            <w:r w:rsidRPr="003F5C7E">
              <w:rPr>
                <w:rFonts w:ascii="Calibri" w:eastAsia="Calibri" w:hAnsi="Calibri" w:cs="Arial"/>
                <w:color w:val="244061"/>
                <w:sz w:val="24"/>
                <w:szCs w:val="24"/>
                <w:lang w:eastAsia="en-AU"/>
              </w:rPr>
              <w:t>a difficult discussion and raise hard topics more easily</w:t>
            </w:r>
          </w:p>
          <w:p w:rsidR="003F5C7E" w:rsidRPr="003F5C7E" w:rsidRDefault="003F5C7E" w:rsidP="003F5C7E">
            <w:pPr>
              <w:numPr>
                <w:ilvl w:val="0"/>
                <w:numId w:val="1"/>
              </w:numPr>
              <w:spacing w:after="40" w:line="240" w:lineRule="auto"/>
              <w:ind w:left="714" w:hanging="357"/>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Use</w:t>
            </w:r>
            <w:r w:rsidRPr="003F5C7E">
              <w:rPr>
                <w:rFonts w:ascii="Calibri" w:eastAsia="Calibri" w:hAnsi="Calibri" w:cs="Arial"/>
                <w:color w:val="244061"/>
                <w:sz w:val="24"/>
                <w:szCs w:val="24"/>
                <w:lang w:eastAsia="en-AU"/>
              </w:rPr>
              <w:t xml:space="preserve"> a 7-stage model to plan and structure difficult discussions</w:t>
            </w:r>
          </w:p>
          <w:p w:rsidR="003F5C7E" w:rsidRPr="003F5C7E" w:rsidRDefault="003F5C7E" w:rsidP="003F5C7E">
            <w:pPr>
              <w:numPr>
                <w:ilvl w:val="0"/>
                <w:numId w:val="1"/>
              </w:numPr>
              <w:spacing w:after="40" w:line="240" w:lineRule="auto"/>
              <w:ind w:left="714" w:hanging="357"/>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Identify</w:t>
            </w:r>
            <w:r w:rsidRPr="003F5C7E">
              <w:rPr>
                <w:rFonts w:ascii="Calibri" w:eastAsia="Calibri" w:hAnsi="Calibri" w:cs="Arial"/>
                <w:color w:val="244061"/>
                <w:sz w:val="24"/>
                <w:szCs w:val="24"/>
                <w:lang w:eastAsia="en-AU"/>
              </w:rPr>
              <w:t xml:space="preserve"> and correct handling mistakes we make in them </w:t>
            </w:r>
          </w:p>
          <w:p w:rsidR="003F5C7E" w:rsidRPr="003F5C7E" w:rsidRDefault="003F5C7E" w:rsidP="003F5C7E">
            <w:pPr>
              <w:numPr>
                <w:ilvl w:val="0"/>
                <w:numId w:val="1"/>
              </w:numPr>
              <w:spacing w:after="40" w:line="240" w:lineRule="auto"/>
              <w:ind w:left="714" w:hanging="357"/>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 xml:space="preserve">Dissect </w:t>
            </w:r>
            <w:r w:rsidRPr="003F5C7E">
              <w:rPr>
                <w:rFonts w:ascii="Calibri" w:eastAsia="Calibri" w:hAnsi="Calibri" w:cs="Arial"/>
                <w:color w:val="244061"/>
                <w:sz w:val="24"/>
                <w:szCs w:val="24"/>
                <w:lang w:eastAsia="en-AU"/>
              </w:rPr>
              <w:t>differences, comparing stories &amp; defuse difficulties</w:t>
            </w:r>
          </w:p>
          <w:p w:rsidR="003F5C7E" w:rsidRPr="003F5C7E" w:rsidRDefault="003F5C7E" w:rsidP="003F5C7E">
            <w:pPr>
              <w:numPr>
                <w:ilvl w:val="0"/>
                <w:numId w:val="1"/>
              </w:numPr>
              <w:spacing w:after="40" w:line="240" w:lineRule="auto"/>
              <w:ind w:left="714" w:hanging="357"/>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Handle</w:t>
            </w:r>
            <w:r w:rsidRPr="003F5C7E">
              <w:rPr>
                <w:rFonts w:ascii="Calibri" w:eastAsia="Calibri" w:hAnsi="Calibri" w:cs="Arial"/>
                <w:color w:val="006666"/>
                <w:sz w:val="24"/>
                <w:szCs w:val="24"/>
                <w:lang w:eastAsia="en-AU"/>
              </w:rPr>
              <w:t xml:space="preserve"> </w:t>
            </w:r>
            <w:r w:rsidRPr="003F5C7E">
              <w:rPr>
                <w:rFonts w:ascii="Calibri" w:eastAsia="Calibri" w:hAnsi="Calibri" w:cs="Arial"/>
                <w:color w:val="244061"/>
                <w:sz w:val="24"/>
                <w:szCs w:val="24"/>
                <w:lang w:eastAsia="en-AU"/>
              </w:rPr>
              <w:t>hostility and deal with disruptive emotions</w:t>
            </w:r>
          </w:p>
          <w:p w:rsidR="003F5C7E" w:rsidRPr="003F5C7E" w:rsidRDefault="003F5C7E" w:rsidP="003F5C7E">
            <w:pPr>
              <w:numPr>
                <w:ilvl w:val="0"/>
                <w:numId w:val="1"/>
              </w:numPr>
              <w:spacing w:after="40" w:line="240" w:lineRule="auto"/>
              <w:ind w:left="714" w:hanging="357"/>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 xml:space="preserve">Adopt </w:t>
            </w:r>
            <w:r w:rsidRPr="003F5C7E">
              <w:rPr>
                <w:rFonts w:ascii="Calibri" w:eastAsia="Calibri" w:hAnsi="Calibri" w:cs="Arial"/>
                <w:color w:val="244061"/>
                <w:sz w:val="24"/>
                <w:szCs w:val="24"/>
                <w:lang w:eastAsia="en-AU"/>
              </w:rPr>
              <w:t>a less confrontational way to resolve difficult issues</w:t>
            </w:r>
          </w:p>
          <w:p w:rsidR="003F5C7E" w:rsidRPr="003F5C7E" w:rsidRDefault="003F5C7E" w:rsidP="003F5C7E">
            <w:pPr>
              <w:numPr>
                <w:ilvl w:val="0"/>
                <w:numId w:val="1"/>
              </w:numPr>
              <w:spacing w:after="40" w:line="240" w:lineRule="auto"/>
              <w:ind w:left="714" w:hanging="357"/>
              <w:jc w:val="both"/>
              <w:rPr>
                <w:rFonts w:ascii="Calibri" w:eastAsia="Calibri" w:hAnsi="Calibri" w:cs="Arial"/>
                <w:b/>
                <w:bCs/>
                <w:color w:val="244061"/>
                <w:sz w:val="24"/>
                <w:szCs w:val="24"/>
                <w:lang w:eastAsia="en-AU"/>
              </w:rPr>
            </w:pPr>
            <w:r w:rsidRPr="003F5C7E">
              <w:rPr>
                <w:rFonts w:ascii="Calibri" w:eastAsia="Calibri" w:hAnsi="Calibri" w:cs="Arial"/>
                <w:b/>
                <w:bCs/>
                <w:color w:val="006666"/>
                <w:sz w:val="24"/>
                <w:szCs w:val="24"/>
                <w:lang w:eastAsia="en-AU"/>
              </w:rPr>
              <w:t xml:space="preserve">Reduce </w:t>
            </w:r>
            <w:r w:rsidRPr="003F5C7E">
              <w:rPr>
                <w:rFonts w:ascii="Calibri" w:eastAsia="Calibri" w:hAnsi="Calibri" w:cs="Arial"/>
                <w:color w:val="244061"/>
                <w:sz w:val="24"/>
                <w:szCs w:val="24"/>
                <w:lang w:eastAsia="en-AU"/>
              </w:rPr>
              <w:t>tension &amp; take the heat out of difficult moments</w:t>
            </w:r>
          </w:p>
          <w:p w:rsidR="003F5C7E" w:rsidRPr="003F5C7E" w:rsidRDefault="003F5C7E" w:rsidP="003F5C7E">
            <w:pPr>
              <w:numPr>
                <w:ilvl w:val="0"/>
                <w:numId w:val="1"/>
              </w:numPr>
              <w:spacing w:after="40" w:line="240" w:lineRule="auto"/>
              <w:ind w:left="714" w:hanging="357"/>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Practice</w:t>
            </w:r>
            <w:r w:rsidRPr="003F5C7E">
              <w:rPr>
                <w:rFonts w:ascii="Calibri" w:eastAsia="Calibri" w:hAnsi="Calibri" w:cs="Arial"/>
                <w:color w:val="244061"/>
                <w:sz w:val="24"/>
                <w:szCs w:val="24"/>
                <w:lang w:eastAsia="en-AU"/>
              </w:rPr>
              <w:t xml:space="preserve"> selected tools to handle difficult discussions better</w:t>
            </w:r>
          </w:p>
          <w:p w:rsidR="003F5C7E" w:rsidRPr="003F5C7E" w:rsidRDefault="003F5C7E" w:rsidP="003F5C7E">
            <w:pPr>
              <w:spacing w:after="40" w:line="240" w:lineRule="auto"/>
              <w:ind w:left="714"/>
              <w:jc w:val="both"/>
              <w:rPr>
                <w:rFonts w:ascii="Calibri" w:eastAsia="Calibri" w:hAnsi="Calibri" w:cs="Arial"/>
                <w:color w:val="244061"/>
                <w:sz w:val="24"/>
                <w:szCs w:val="24"/>
                <w:lang w:eastAsia="en-AU"/>
              </w:rPr>
            </w:pPr>
          </w:p>
          <w:p w:rsidR="003F5C7E" w:rsidRPr="003F5C7E" w:rsidRDefault="003F5C7E" w:rsidP="003F5C7E">
            <w:pPr>
              <w:spacing w:after="240" w:line="240" w:lineRule="auto"/>
              <w:ind w:left="284" w:right="284"/>
              <w:jc w:val="both"/>
              <w:rPr>
                <w:rFonts w:ascii="Calibri" w:hAnsi="Calibri" w:cs="Arial"/>
                <w:i/>
                <w:iCs/>
                <w:color w:val="948A54"/>
                <w:sz w:val="20"/>
                <w:szCs w:val="20"/>
              </w:rPr>
            </w:pPr>
            <w:r w:rsidRPr="003F5C7E">
              <w:rPr>
                <w:rFonts w:ascii="Calibri" w:hAnsi="Calibri" w:cs="Arial"/>
                <w:i/>
                <w:iCs/>
                <w:color w:val="948A54"/>
                <w:sz w:val="21"/>
                <w:szCs w:val="21"/>
              </w:rPr>
              <w:t xml:space="preserve">“The seminar worked for me and was really good for awareness-raising and interesting to think about what you are like in a Difficult Discussion and analyse this. Now I understand my own reaction to verbal attacks a lot better. Great work Bill - and your experience made it even better!” </w:t>
            </w:r>
            <w:proofErr w:type="spellStart"/>
            <w:r w:rsidRPr="003F5C7E">
              <w:rPr>
                <w:rFonts w:ascii="Calibri" w:hAnsi="Calibri" w:cs="Arial"/>
                <w:color w:val="948A54"/>
                <w:sz w:val="16"/>
                <w:szCs w:val="16"/>
              </w:rPr>
              <w:t>Bergita</w:t>
            </w:r>
            <w:proofErr w:type="spellEnd"/>
            <w:r w:rsidRPr="003F5C7E">
              <w:rPr>
                <w:rFonts w:ascii="Calibri" w:hAnsi="Calibri" w:cs="Arial"/>
                <w:color w:val="948A54"/>
                <w:sz w:val="16"/>
                <w:szCs w:val="16"/>
              </w:rPr>
              <w:t xml:space="preserve"> Shannon QUT</w:t>
            </w:r>
            <w:r w:rsidRPr="003F5C7E">
              <w:rPr>
                <w:rFonts w:ascii="Calibri" w:hAnsi="Calibri" w:cs="Arial"/>
                <w:i/>
                <w:iCs/>
                <w:color w:val="948A54"/>
                <w:sz w:val="21"/>
                <w:szCs w:val="21"/>
              </w:rPr>
              <w:t xml:space="preserve"> </w:t>
            </w:r>
          </w:p>
          <w:p w:rsidR="003F5C7E" w:rsidRPr="003F5C7E" w:rsidRDefault="003F5C7E" w:rsidP="003F5C7E">
            <w:pPr>
              <w:spacing w:after="180" w:line="240" w:lineRule="auto"/>
              <w:jc w:val="both"/>
              <w:rPr>
                <w:rFonts w:ascii="Calibri" w:eastAsia="Calibri" w:hAnsi="Calibri" w:cs="Arial"/>
                <w:i/>
                <w:iCs/>
                <w:color w:val="244061"/>
                <w:lang w:eastAsia="en-AU"/>
              </w:rPr>
            </w:pPr>
            <w:r w:rsidRPr="003F5C7E">
              <w:rPr>
                <w:rFonts w:ascii="Calibri" w:eastAsia="Calibri" w:hAnsi="Calibri" w:cs="Arial"/>
                <w:b/>
                <w:bCs/>
                <w:color w:val="006666"/>
                <w:sz w:val="24"/>
                <w:szCs w:val="24"/>
                <w:lang w:eastAsia="en-AU"/>
              </w:rPr>
              <w:t>Course Features:</w:t>
            </w:r>
            <w:r w:rsidRPr="003F5C7E">
              <w:rPr>
                <w:rFonts w:ascii="Calibri" w:eastAsia="Calibri" w:hAnsi="Calibri" w:cs="Arial"/>
                <w:color w:val="244061"/>
                <w:sz w:val="24"/>
                <w:szCs w:val="24"/>
                <w:lang w:eastAsia="en-AU"/>
              </w:rPr>
              <w:t xml:space="preserve">  Take-away a 100-page self-coaching Guide with 20 tools and lots of tips. Practise our simple </w:t>
            </w:r>
            <w:hyperlink r:id="rId26" w:history="1">
              <w:r w:rsidRPr="003F5C7E">
                <w:rPr>
                  <w:rFonts w:ascii="Calibri" w:eastAsia="Calibri" w:hAnsi="Calibri" w:cs="Arial"/>
                  <w:b/>
                  <w:bCs/>
                  <w:color w:val="244061"/>
                  <w:sz w:val="24"/>
                  <w:szCs w:val="24"/>
                  <w:u w:val="single"/>
                  <w:lang w:eastAsia="en-AU"/>
                </w:rPr>
                <w:t>7-stage model</w:t>
              </w:r>
            </w:hyperlink>
            <w:r w:rsidRPr="003F5C7E">
              <w:rPr>
                <w:rFonts w:ascii="Calibri" w:eastAsia="Calibri" w:hAnsi="Calibri" w:cs="Arial"/>
                <w:color w:val="244061"/>
                <w:sz w:val="24"/>
                <w:szCs w:val="24"/>
                <w:lang w:eastAsia="en-AU"/>
              </w:rPr>
              <w:t xml:space="preserve"> and do our </w:t>
            </w:r>
            <w:r w:rsidRPr="003F5C7E">
              <w:rPr>
                <w:rFonts w:ascii="Calibri" w:eastAsia="Calibri" w:hAnsi="Calibri" w:cs="Arial"/>
                <w:i/>
                <w:iCs/>
                <w:color w:val="244061"/>
                <w:sz w:val="24"/>
                <w:szCs w:val="24"/>
                <w:lang w:eastAsia="en-AU"/>
              </w:rPr>
              <w:t>Difficult Discussions Scorecard</w:t>
            </w:r>
            <w:r w:rsidRPr="003F5C7E">
              <w:rPr>
                <w:rFonts w:ascii="Calibri" w:eastAsia="Calibri" w:hAnsi="Calibri" w:cs="Arial"/>
                <w:color w:val="244061"/>
                <w:sz w:val="24"/>
                <w:szCs w:val="24"/>
                <w:lang w:eastAsia="en-AU"/>
              </w:rPr>
              <w:t xml:space="preserve"> to set goals and develop a conversational improvement plan.  </w:t>
            </w:r>
            <w:hyperlink r:id="rId27" w:history="1">
              <w:r w:rsidRPr="003F5C7E">
                <w:rPr>
                  <w:rFonts w:ascii="Calibri" w:eastAsia="Calibri" w:hAnsi="Calibri" w:cs="Arial"/>
                  <w:i/>
                  <w:iCs/>
                  <w:color w:val="244061"/>
                  <w:u w:val="single"/>
                  <w:lang w:eastAsia="en-AU"/>
                </w:rPr>
                <w:t xml:space="preserve">[Download </w:t>
              </w:r>
              <w:r w:rsidRPr="003F5C7E">
                <w:rPr>
                  <w:rFonts w:ascii="Calibri" w:eastAsia="Calibri" w:hAnsi="Calibri" w:cs="Arial"/>
                  <w:b/>
                  <w:bCs/>
                  <w:i/>
                  <w:iCs/>
                  <w:color w:val="244061"/>
                  <w:u w:val="single"/>
                  <w:lang w:eastAsia="en-AU"/>
                </w:rPr>
                <w:t>Brochure</w:t>
              </w:r>
              <w:r w:rsidRPr="003F5C7E">
                <w:rPr>
                  <w:rFonts w:ascii="Calibri" w:eastAsia="Calibri" w:hAnsi="Calibri" w:cs="Arial"/>
                  <w:i/>
                  <w:iCs/>
                  <w:color w:val="244061"/>
                  <w:u w:val="single"/>
                  <w:lang w:eastAsia="en-AU"/>
                </w:rPr>
                <w:t xml:space="preserve"> for outline and registration]</w:t>
              </w:r>
            </w:hyperlink>
          </w:p>
          <w:p w:rsidR="003F5C7E" w:rsidRPr="003F5C7E" w:rsidRDefault="003F5C7E" w:rsidP="003F5C7E">
            <w:pPr>
              <w:spacing w:after="240" w:line="240" w:lineRule="auto"/>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 xml:space="preserve">Is this right for you? </w:t>
            </w:r>
            <w:r w:rsidRPr="003F5C7E">
              <w:rPr>
                <w:rFonts w:ascii="Calibri" w:eastAsia="Calibri" w:hAnsi="Calibri" w:cs="Arial"/>
                <w:color w:val="244061"/>
                <w:sz w:val="24"/>
                <w:szCs w:val="24"/>
                <w:lang w:eastAsia="en-AU"/>
              </w:rPr>
              <w:t xml:space="preserve">This fast-track version of our 2-day </w:t>
            </w:r>
            <w:r w:rsidRPr="003F5C7E">
              <w:rPr>
                <w:rFonts w:ascii="Calibri" w:eastAsia="Calibri" w:hAnsi="Calibri" w:cs="Arial"/>
                <w:i/>
                <w:iCs/>
                <w:color w:val="244061"/>
                <w:sz w:val="24"/>
                <w:szCs w:val="24"/>
                <w:lang w:eastAsia="en-AU"/>
              </w:rPr>
              <w:t>Dealing with Difficult Discussions</w:t>
            </w:r>
            <w:r w:rsidRPr="003F5C7E">
              <w:rPr>
                <w:rFonts w:ascii="Calibri" w:eastAsia="Calibri" w:hAnsi="Calibri" w:cs="Arial"/>
                <w:color w:val="244061"/>
                <w:sz w:val="24"/>
                <w:szCs w:val="24"/>
                <w:lang w:eastAsia="en-AU"/>
              </w:rPr>
              <w:t xml:space="preserve"> clinic will benefit leaders or team members who don’t have time or can’t get away to a 2-day program but still want to get a good grounding in the basics of handling difficult situations.  It will also benefit those who</w:t>
            </w:r>
            <w:proofErr w:type="gramStart"/>
            <w:r w:rsidRPr="003F5C7E">
              <w:rPr>
                <w:rFonts w:ascii="Calibri" w:eastAsia="Calibri" w:hAnsi="Calibri" w:cs="Arial"/>
                <w:color w:val="244061"/>
                <w:sz w:val="24"/>
                <w:szCs w:val="24"/>
                <w:lang w:eastAsia="en-AU"/>
              </w:rPr>
              <w:t>  want</w:t>
            </w:r>
            <w:proofErr w:type="gramEnd"/>
            <w:r w:rsidRPr="003F5C7E">
              <w:rPr>
                <w:rFonts w:ascii="Calibri" w:eastAsia="Calibri" w:hAnsi="Calibri" w:cs="Arial"/>
                <w:color w:val="244061"/>
                <w:sz w:val="24"/>
                <w:szCs w:val="24"/>
                <w:lang w:eastAsia="en-AU"/>
              </w:rPr>
              <w:t xml:space="preserve"> a refresher on the general principles of dealing with difficult discussions – managers, team leaders, committee members, project leaders, customer relations officers, community groups, teachers, facilitators, trainers...</w:t>
            </w:r>
          </w:p>
          <w:p w:rsidR="003F5C7E" w:rsidRPr="003F5C7E" w:rsidRDefault="003F5C7E" w:rsidP="003F5C7E">
            <w:pPr>
              <w:spacing w:after="240" w:line="240" w:lineRule="auto"/>
              <w:ind w:left="284" w:right="284"/>
              <w:jc w:val="both"/>
              <w:rPr>
                <w:rFonts w:ascii="Calibri" w:hAnsi="Calibri" w:cs="Arial"/>
                <w:i/>
                <w:iCs/>
                <w:color w:val="948A54"/>
                <w:sz w:val="21"/>
                <w:szCs w:val="21"/>
              </w:rPr>
            </w:pPr>
            <w:r w:rsidRPr="003F5C7E">
              <w:rPr>
                <w:rFonts w:ascii="Calibri" w:hAnsi="Calibri" w:cs="Arial"/>
                <w:i/>
                <w:iCs/>
                <w:color w:val="948A54"/>
                <w:sz w:val="21"/>
                <w:szCs w:val="21"/>
              </w:rPr>
              <w:t xml:space="preserve">“Extremely informative. I wanted to be able to construct and hold difficult discussions without offending or putting people offside and this clinic provided me with a high level of self-awareness in relation to my own behaviours I can apply to both professional and private life. The methods you use are great. Thanks again, the workshop was really helpful! </w:t>
            </w:r>
            <w:r w:rsidRPr="003F5C7E">
              <w:rPr>
                <w:rFonts w:ascii="Calibri" w:hAnsi="Calibri" w:cs="Arial"/>
                <w:b/>
                <w:bCs/>
                <w:color w:val="948A54"/>
                <w:sz w:val="16"/>
                <w:szCs w:val="16"/>
              </w:rPr>
              <w:t>Nicole Spencer, Community Housing organisation</w:t>
            </w:r>
          </w:p>
          <w:p w:rsidR="003F5C7E" w:rsidRPr="003F5C7E" w:rsidRDefault="003F5C7E" w:rsidP="003F5C7E">
            <w:pPr>
              <w:spacing w:after="0" w:line="240" w:lineRule="auto"/>
              <w:jc w:val="center"/>
              <w:rPr>
                <w:rFonts w:ascii="Arial" w:eastAsia="Calibri" w:hAnsi="Arial" w:cs="Arial"/>
                <w:lang w:eastAsia="en-AU"/>
              </w:rPr>
            </w:pPr>
            <w:r w:rsidRPr="003F5C7E">
              <w:rPr>
                <w:rFonts w:ascii="Calibri" w:eastAsia="Calibri" w:hAnsi="Calibri" w:cs="Arial"/>
                <w:noProof/>
                <w:color w:val="215868"/>
                <w:lang w:eastAsia="en-AU"/>
              </w:rPr>
              <w:drawing>
                <wp:inline distT="0" distB="0" distL="0" distR="0" wp14:anchorId="4216ABE1" wp14:editId="7ACCA2B6">
                  <wp:extent cx="2855595" cy="26035"/>
                  <wp:effectExtent l="0" t="0" r="1905" b="0"/>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55595" cy="26035"/>
                          </a:xfrm>
                          <a:prstGeom prst="rect">
                            <a:avLst/>
                          </a:prstGeom>
                          <a:noFill/>
                          <a:ln>
                            <a:noFill/>
                          </a:ln>
                        </pic:spPr>
                      </pic:pic>
                    </a:graphicData>
                  </a:graphic>
                </wp:inline>
              </w:drawing>
            </w:r>
          </w:p>
          <w:p w:rsidR="003F5C7E" w:rsidRPr="003F5C7E" w:rsidRDefault="003F5C7E" w:rsidP="003F5C7E">
            <w:pPr>
              <w:spacing w:after="0" w:line="240" w:lineRule="auto"/>
              <w:jc w:val="both"/>
              <w:rPr>
                <w:rFonts w:ascii="Calibri" w:eastAsia="Calibri" w:hAnsi="Calibri" w:cs="Arial"/>
                <w:b/>
                <w:bCs/>
                <w:color w:val="990033"/>
                <w:sz w:val="36"/>
                <w:szCs w:val="36"/>
                <w:lang w:eastAsia="en-AU"/>
              </w:rPr>
            </w:pPr>
            <w:r w:rsidRPr="003F5C7E">
              <w:rPr>
                <w:rFonts w:ascii="Calibri" w:eastAsia="Calibri" w:hAnsi="Calibri" w:cs="Arial"/>
                <w:b/>
                <w:bCs/>
                <w:color w:val="990033"/>
                <w:sz w:val="36"/>
                <w:szCs w:val="36"/>
                <w:lang w:eastAsia="en-AU"/>
              </w:rPr>
              <w:t xml:space="preserve">REGISTER NOW </w:t>
            </w:r>
            <w:hyperlink r:id="rId28" w:history="1">
              <w:r w:rsidRPr="003F5C7E">
                <w:rPr>
                  <w:rFonts w:ascii="Calibri" w:eastAsia="Calibri" w:hAnsi="Calibri" w:cs="Arial"/>
                  <w:b/>
                  <w:bCs/>
                  <w:color w:val="990033"/>
                  <w:sz w:val="36"/>
                  <w:szCs w:val="36"/>
                  <w:u w:val="single"/>
                  <w:lang w:eastAsia="en-AU"/>
                </w:rPr>
                <w:t>On-Line</w:t>
              </w:r>
            </w:hyperlink>
            <w:r w:rsidRPr="003F5C7E">
              <w:rPr>
                <w:rFonts w:ascii="Calibri" w:eastAsia="Calibri" w:hAnsi="Calibri" w:cs="Arial"/>
                <w:b/>
                <w:bCs/>
                <w:color w:val="990033"/>
                <w:sz w:val="36"/>
                <w:szCs w:val="36"/>
                <w:lang w:eastAsia="en-AU"/>
              </w:rPr>
              <w:t xml:space="preserve">, by </w:t>
            </w:r>
            <w:hyperlink r:id="rId29" w:history="1">
              <w:r w:rsidRPr="003F5C7E">
                <w:rPr>
                  <w:rFonts w:ascii="Calibri" w:eastAsia="Calibri" w:hAnsi="Calibri" w:cs="Arial"/>
                  <w:b/>
                  <w:bCs/>
                  <w:color w:val="990033"/>
                  <w:sz w:val="36"/>
                  <w:szCs w:val="36"/>
                  <w:u w:val="single"/>
                  <w:lang w:eastAsia="en-AU"/>
                </w:rPr>
                <w:t>Email or Fax</w:t>
              </w:r>
            </w:hyperlink>
            <w:r w:rsidRPr="003F5C7E">
              <w:rPr>
                <w:rFonts w:ascii="Calibri" w:eastAsia="Calibri" w:hAnsi="Calibri" w:cs="Arial"/>
                <w:b/>
                <w:bCs/>
                <w:color w:val="990033"/>
                <w:sz w:val="36"/>
                <w:szCs w:val="36"/>
                <w:lang w:eastAsia="en-AU"/>
              </w:rPr>
              <w:t>…  </w:t>
            </w:r>
          </w:p>
          <w:p w:rsidR="003F5C7E" w:rsidRPr="003F5C7E" w:rsidRDefault="003F5C7E" w:rsidP="003F5C7E">
            <w:pPr>
              <w:spacing w:before="40" w:after="40" w:line="240" w:lineRule="auto"/>
              <w:jc w:val="both"/>
              <w:rPr>
                <w:rFonts w:ascii="Calibri" w:eastAsia="Calibri" w:hAnsi="Calibri" w:cs="Arial"/>
                <w:b/>
                <w:bCs/>
                <w:color w:val="4F6228"/>
                <w:sz w:val="32"/>
                <w:szCs w:val="32"/>
                <w:lang w:eastAsia="en-AU"/>
              </w:rPr>
            </w:pPr>
            <w:r w:rsidRPr="003F5C7E">
              <w:rPr>
                <w:rFonts w:ascii="Calibri" w:eastAsia="Calibri" w:hAnsi="Calibri" w:cs="Arial"/>
                <w:b/>
                <w:bCs/>
                <w:color w:val="003399"/>
                <w:sz w:val="32"/>
                <w:szCs w:val="32"/>
                <w:lang w:eastAsia="en-AU"/>
              </w:rPr>
              <w:t xml:space="preserve">SPECIAL 1-RATE FOR ALL for OCTOBER 15 </w:t>
            </w:r>
            <w:r w:rsidRPr="003F5C7E">
              <w:rPr>
                <w:rFonts w:ascii="Calibri" w:eastAsia="Calibri" w:hAnsi="Calibri" w:cs="Arial"/>
                <w:b/>
                <w:bCs/>
                <w:color w:val="4F6228"/>
                <w:sz w:val="32"/>
                <w:szCs w:val="32"/>
                <w:lang w:eastAsia="en-AU"/>
              </w:rPr>
              <w:t xml:space="preserve">– $396 </w:t>
            </w:r>
            <w:r w:rsidRPr="003F5C7E">
              <w:rPr>
                <w:rFonts w:ascii="Calibri" w:eastAsia="Calibri" w:hAnsi="Calibri" w:cs="Arial"/>
                <w:b/>
                <w:bCs/>
                <w:color w:val="4F6228"/>
                <w:sz w:val="24"/>
                <w:szCs w:val="24"/>
                <w:lang w:eastAsia="en-AU"/>
              </w:rPr>
              <w:t xml:space="preserve">(GST </w:t>
            </w:r>
            <w:proofErr w:type="spellStart"/>
            <w:r w:rsidRPr="003F5C7E">
              <w:rPr>
                <w:rFonts w:ascii="Calibri" w:eastAsia="Calibri" w:hAnsi="Calibri" w:cs="Arial"/>
                <w:b/>
                <w:bCs/>
                <w:color w:val="4F6228"/>
                <w:sz w:val="24"/>
                <w:szCs w:val="24"/>
                <w:lang w:eastAsia="en-AU"/>
              </w:rPr>
              <w:t>Inc</w:t>
            </w:r>
            <w:proofErr w:type="spellEnd"/>
            <w:r w:rsidRPr="003F5C7E">
              <w:rPr>
                <w:rFonts w:ascii="Calibri" w:eastAsia="Calibri" w:hAnsi="Calibri" w:cs="Arial"/>
                <w:b/>
                <w:bCs/>
                <w:color w:val="4F6228"/>
                <w:sz w:val="24"/>
                <w:szCs w:val="24"/>
                <w:lang w:eastAsia="en-AU"/>
              </w:rPr>
              <w:t>)</w:t>
            </w:r>
          </w:p>
          <w:p w:rsidR="003F5C7E" w:rsidRPr="003F5C7E" w:rsidRDefault="003F5C7E" w:rsidP="003F5C7E">
            <w:pPr>
              <w:spacing w:before="40" w:after="40" w:line="240" w:lineRule="auto"/>
              <w:jc w:val="both"/>
              <w:rPr>
                <w:rFonts w:ascii="Calibri" w:eastAsia="Calibri" w:hAnsi="Calibri" w:cs="Arial"/>
                <w:b/>
                <w:bCs/>
                <w:color w:val="948A54"/>
                <w:sz w:val="26"/>
                <w:szCs w:val="26"/>
                <w:lang w:eastAsia="en-AU"/>
              </w:rPr>
            </w:pPr>
            <w:r w:rsidRPr="003F5C7E">
              <w:rPr>
                <w:rFonts w:ascii="Calibri" w:eastAsia="Calibri" w:hAnsi="Calibri" w:cs="Arial"/>
                <w:b/>
                <w:bCs/>
                <w:color w:val="006666"/>
                <w:sz w:val="28"/>
                <w:szCs w:val="28"/>
                <w:lang w:eastAsia="en-AU"/>
              </w:rPr>
              <w:t xml:space="preserve">SPRING RATES all Other Clinics… </w:t>
            </w:r>
            <w:r w:rsidRPr="003F5C7E">
              <w:rPr>
                <w:rFonts w:ascii="Calibri" w:eastAsia="Calibri" w:hAnsi="Calibri" w:cs="Arial"/>
                <w:b/>
                <w:bCs/>
                <w:color w:val="376092"/>
                <w:sz w:val="28"/>
                <w:szCs w:val="28"/>
                <w:lang w:eastAsia="en-AU"/>
              </w:rPr>
              <w:t>Attend with a Friend for Less…</w:t>
            </w:r>
            <w:r w:rsidRPr="003F5C7E">
              <w:rPr>
                <w:rFonts w:ascii="Calibri" w:eastAsia="Calibri" w:hAnsi="Calibri" w:cs="Arial"/>
                <w:b/>
                <w:bCs/>
                <w:color w:val="376092"/>
                <w:sz w:val="26"/>
                <w:szCs w:val="26"/>
                <w:lang w:eastAsia="en-AU"/>
              </w:rPr>
              <w:t xml:space="preserve"> </w:t>
            </w:r>
          </w:p>
          <w:p w:rsidR="003F5C7E" w:rsidRPr="003F5C7E" w:rsidRDefault="003F5C7E" w:rsidP="003F5C7E">
            <w:pPr>
              <w:spacing w:before="40" w:after="40" w:line="240" w:lineRule="auto"/>
              <w:jc w:val="both"/>
              <w:rPr>
                <w:rFonts w:ascii="Calibri" w:eastAsia="Calibri" w:hAnsi="Calibri" w:cs="Arial"/>
                <w:b/>
                <w:bCs/>
                <w:color w:val="4F6228"/>
                <w:sz w:val="26"/>
                <w:szCs w:val="26"/>
                <w:lang w:eastAsia="en-AU"/>
              </w:rPr>
            </w:pPr>
            <w:r w:rsidRPr="003F5C7E">
              <w:rPr>
                <w:rFonts w:ascii="Calibri" w:eastAsia="Calibri" w:hAnsi="Calibri" w:cs="Arial"/>
                <w:b/>
                <w:bCs/>
                <w:color w:val="4F6228"/>
                <w:sz w:val="26"/>
                <w:szCs w:val="26"/>
                <w:lang w:eastAsia="en-AU"/>
              </w:rPr>
              <w:t xml:space="preserve">General </w:t>
            </w:r>
            <w:r w:rsidRPr="003F5C7E">
              <w:rPr>
                <w:rFonts w:ascii="Calibri" w:eastAsia="Calibri" w:hAnsi="Calibri" w:cs="Arial"/>
                <w:b/>
                <w:bCs/>
                <w:color w:val="4F6228"/>
                <w:sz w:val="18"/>
                <w:szCs w:val="18"/>
                <w:lang w:eastAsia="en-AU"/>
              </w:rPr>
              <w:t xml:space="preserve">(GST </w:t>
            </w:r>
            <w:proofErr w:type="spellStart"/>
            <w:r w:rsidRPr="003F5C7E">
              <w:rPr>
                <w:rFonts w:ascii="Calibri" w:eastAsia="Calibri" w:hAnsi="Calibri" w:cs="Arial"/>
                <w:b/>
                <w:bCs/>
                <w:color w:val="4F6228"/>
                <w:sz w:val="18"/>
                <w:szCs w:val="18"/>
                <w:lang w:eastAsia="en-AU"/>
              </w:rPr>
              <w:t>inc</w:t>
            </w:r>
            <w:proofErr w:type="spellEnd"/>
            <w:r w:rsidRPr="003F5C7E">
              <w:rPr>
                <w:rFonts w:ascii="Calibri" w:eastAsia="Calibri" w:hAnsi="Calibri" w:cs="Arial"/>
                <w:b/>
                <w:bCs/>
                <w:color w:val="4F6228"/>
                <w:sz w:val="18"/>
                <w:szCs w:val="18"/>
                <w:lang w:eastAsia="en-AU"/>
              </w:rPr>
              <w:t>)</w:t>
            </w:r>
            <w:r w:rsidRPr="003F5C7E">
              <w:rPr>
                <w:rFonts w:ascii="Calibri" w:eastAsia="Calibri" w:hAnsi="Calibri" w:cs="Arial"/>
                <w:b/>
                <w:bCs/>
                <w:color w:val="4F6228"/>
                <w:sz w:val="26"/>
                <w:szCs w:val="26"/>
                <w:lang w:eastAsia="en-AU"/>
              </w:rPr>
              <w:t>:  Single $440…  2 places $825… 3 or more $396 pp</w:t>
            </w:r>
          </w:p>
          <w:p w:rsidR="003F5C7E" w:rsidRPr="003F5C7E" w:rsidRDefault="003F5C7E" w:rsidP="003F5C7E">
            <w:pPr>
              <w:spacing w:before="40" w:after="40" w:line="240" w:lineRule="auto"/>
              <w:jc w:val="both"/>
              <w:rPr>
                <w:rFonts w:ascii="Calibri" w:eastAsia="Calibri" w:hAnsi="Calibri" w:cs="Arial"/>
                <w:b/>
                <w:bCs/>
                <w:color w:val="376092"/>
                <w:sz w:val="26"/>
                <w:szCs w:val="26"/>
                <w:lang w:eastAsia="en-AU"/>
              </w:rPr>
            </w:pPr>
            <w:r w:rsidRPr="003F5C7E">
              <w:rPr>
                <w:rFonts w:ascii="Calibri" w:eastAsia="Calibri" w:hAnsi="Calibri" w:cs="Arial"/>
                <w:b/>
                <w:bCs/>
                <w:color w:val="376092"/>
                <w:sz w:val="26"/>
                <w:szCs w:val="26"/>
                <w:lang w:eastAsia="en-AU"/>
              </w:rPr>
              <w:t>NFP/Schools:  $396 single… 2 places $748… 3 or more $352 pp</w:t>
            </w:r>
          </w:p>
          <w:p w:rsidR="003F5C7E" w:rsidRPr="003F5C7E" w:rsidRDefault="003F5C7E" w:rsidP="003F5C7E">
            <w:pPr>
              <w:spacing w:before="40" w:after="40" w:line="240" w:lineRule="auto"/>
              <w:jc w:val="both"/>
              <w:rPr>
                <w:rFonts w:ascii="Calibri" w:eastAsia="Calibri" w:hAnsi="Calibri" w:cs="Arial"/>
                <w:b/>
                <w:bCs/>
                <w:color w:val="002060"/>
                <w:sz w:val="28"/>
                <w:szCs w:val="28"/>
                <w:lang w:eastAsia="en-AU"/>
              </w:rPr>
            </w:pPr>
            <w:r w:rsidRPr="003F5C7E">
              <w:rPr>
                <w:rFonts w:ascii="Calibri" w:eastAsia="Calibri" w:hAnsi="Calibri" w:cs="Arial"/>
                <w:b/>
                <w:bCs/>
                <w:color w:val="993366"/>
                <w:sz w:val="28"/>
                <w:szCs w:val="28"/>
                <w:lang w:eastAsia="en-AU"/>
              </w:rPr>
              <w:t xml:space="preserve">Register first, </w:t>
            </w:r>
            <w:r w:rsidRPr="003F5C7E">
              <w:rPr>
                <w:rFonts w:ascii="Calibri" w:eastAsia="Calibri" w:hAnsi="Calibri" w:cs="Arial"/>
                <w:b/>
                <w:bCs/>
                <w:color w:val="002060"/>
                <w:sz w:val="28"/>
                <w:szCs w:val="28"/>
                <w:lang w:eastAsia="en-AU"/>
              </w:rPr>
              <w:t>pay on invoice</w:t>
            </w:r>
          </w:p>
          <w:p w:rsidR="003F5C7E" w:rsidRPr="003F5C7E" w:rsidRDefault="003F5C7E" w:rsidP="003F5C7E">
            <w:pPr>
              <w:spacing w:after="0" w:line="240" w:lineRule="auto"/>
              <w:jc w:val="both"/>
              <w:rPr>
                <w:rFonts w:ascii="Calibri" w:eastAsia="Calibri" w:hAnsi="Calibri" w:cs="Arial"/>
                <w:color w:val="376092"/>
                <w:sz w:val="20"/>
                <w:szCs w:val="20"/>
                <w:lang w:eastAsia="en-AU"/>
              </w:rPr>
            </w:pPr>
            <w:r w:rsidRPr="003F5C7E">
              <w:rPr>
                <w:rFonts w:ascii="Calibri" w:eastAsia="Calibri" w:hAnsi="Calibri" w:cs="Arial"/>
                <w:color w:val="376092"/>
                <w:sz w:val="20"/>
                <w:szCs w:val="20"/>
                <w:lang w:eastAsia="en-AU"/>
              </w:rPr>
              <w:t>(Standard Fee $495 pp)</w:t>
            </w:r>
          </w:p>
          <w:p w:rsidR="003F5C7E" w:rsidRPr="003F5C7E" w:rsidRDefault="003F5C7E" w:rsidP="003F5C7E">
            <w:pPr>
              <w:numPr>
                <w:ilvl w:val="0"/>
                <w:numId w:val="2"/>
              </w:numPr>
              <w:spacing w:after="20" w:line="240" w:lineRule="auto"/>
              <w:ind w:left="714" w:hanging="357"/>
              <w:rPr>
                <w:rFonts w:ascii="Calibri" w:eastAsia="Calibri" w:hAnsi="Calibri" w:cs="Arial"/>
                <w:color w:val="1F497D"/>
                <w:lang w:eastAsia="en-AU"/>
              </w:rPr>
            </w:pPr>
            <w:r w:rsidRPr="003F5C7E">
              <w:rPr>
                <w:rFonts w:ascii="Calibri" w:eastAsia="Calibri" w:hAnsi="Calibri" w:cs="Arial"/>
                <w:b/>
                <w:bCs/>
                <w:color w:val="1F497D"/>
                <w:lang w:eastAsia="en-AU"/>
              </w:rPr>
              <w:t>Prices</w:t>
            </w:r>
            <w:r w:rsidRPr="003F5C7E">
              <w:rPr>
                <w:rFonts w:ascii="Calibri" w:eastAsia="Calibri" w:hAnsi="Calibri" w:cs="Arial"/>
                <w:color w:val="1F497D"/>
                <w:lang w:eastAsia="en-AU"/>
              </w:rPr>
              <w:t xml:space="preserve"> </w:t>
            </w:r>
            <w:r w:rsidRPr="003F5C7E">
              <w:rPr>
                <w:rFonts w:ascii="Calibri" w:eastAsia="Calibri" w:hAnsi="Calibri" w:cs="Arial"/>
                <w:b/>
                <w:bCs/>
                <w:color w:val="1F497D"/>
                <w:lang w:eastAsia="en-AU"/>
              </w:rPr>
              <w:t>include GST…</w:t>
            </w:r>
            <w:r w:rsidRPr="003F5C7E">
              <w:rPr>
                <w:rFonts w:ascii="Calibri" w:eastAsia="Calibri" w:hAnsi="Calibri" w:cs="Arial"/>
                <w:color w:val="1F497D"/>
                <w:lang w:eastAsia="en-AU"/>
              </w:rPr>
              <w:t xml:space="preserve"> Discount applies from date of registration</w:t>
            </w:r>
          </w:p>
          <w:p w:rsidR="003F5C7E" w:rsidRPr="003F5C7E" w:rsidRDefault="003F5C7E" w:rsidP="003F5C7E">
            <w:pPr>
              <w:numPr>
                <w:ilvl w:val="0"/>
                <w:numId w:val="2"/>
              </w:numPr>
              <w:spacing w:after="20" w:line="240" w:lineRule="auto"/>
              <w:rPr>
                <w:rFonts w:ascii="Calibri" w:eastAsia="Calibri" w:hAnsi="Calibri" w:cs="Arial"/>
                <w:color w:val="1F497D"/>
                <w:lang w:eastAsia="en-AU"/>
              </w:rPr>
            </w:pPr>
            <w:r w:rsidRPr="003F5C7E">
              <w:rPr>
                <w:rFonts w:ascii="Calibri" w:eastAsia="Calibri" w:hAnsi="Calibri" w:cs="Arial"/>
                <w:b/>
                <w:bCs/>
                <w:color w:val="1F497D"/>
                <w:lang w:eastAsia="en-AU"/>
              </w:rPr>
              <w:t>Payment on invoice</w:t>
            </w:r>
            <w:r w:rsidRPr="003F5C7E">
              <w:rPr>
                <w:rFonts w:ascii="Calibri" w:eastAsia="Calibri" w:hAnsi="Calibri" w:cs="Arial"/>
                <w:color w:val="1F497D"/>
                <w:lang w:eastAsia="en-AU"/>
              </w:rPr>
              <w:t xml:space="preserve"> within 14 days and prior to attendance</w:t>
            </w:r>
          </w:p>
          <w:p w:rsidR="003F5C7E" w:rsidRPr="003F5C7E" w:rsidRDefault="003F5C7E" w:rsidP="003F5C7E">
            <w:pPr>
              <w:numPr>
                <w:ilvl w:val="0"/>
                <w:numId w:val="2"/>
              </w:numPr>
              <w:spacing w:after="20" w:line="240" w:lineRule="auto"/>
              <w:rPr>
                <w:rFonts w:ascii="Calibri" w:eastAsia="Calibri" w:hAnsi="Calibri" w:cs="Arial"/>
                <w:color w:val="1F497D"/>
                <w:lang w:eastAsia="en-AU"/>
              </w:rPr>
            </w:pPr>
            <w:r w:rsidRPr="003F5C7E">
              <w:rPr>
                <w:rFonts w:ascii="Calibri" w:eastAsia="Calibri" w:hAnsi="Calibri" w:cs="Arial"/>
                <w:b/>
                <w:bCs/>
                <w:color w:val="1F497D"/>
                <w:lang w:eastAsia="en-AU"/>
              </w:rPr>
              <w:t>Venue:</w:t>
            </w:r>
            <w:r w:rsidRPr="003F5C7E">
              <w:rPr>
                <w:rFonts w:ascii="Calibri" w:eastAsia="Calibri" w:hAnsi="Calibri" w:cs="Arial"/>
                <w:color w:val="1F497D"/>
                <w:lang w:eastAsia="en-AU"/>
              </w:rPr>
              <w:t xml:space="preserve"> </w:t>
            </w:r>
            <w:proofErr w:type="spellStart"/>
            <w:r w:rsidRPr="003F5C7E">
              <w:rPr>
                <w:rFonts w:ascii="Calibri" w:eastAsia="Calibri" w:hAnsi="Calibri" w:cs="Arial"/>
                <w:color w:val="1F497D"/>
                <w:lang w:eastAsia="en-AU"/>
              </w:rPr>
              <w:t>Rydges</w:t>
            </w:r>
            <w:proofErr w:type="spellEnd"/>
            <w:r w:rsidRPr="003F5C7E">
              <w:rPr>
                <w:rFonts w:ascii="Calibri" w:eastAsia="Calibri" w:hAnsi="Calibri" w:cs="Arial"/>
                <w:color w:val="1F497D"/>
                <w:lang w:eastAsia="en-AU"/>
              </w:rPr>
              <w:t xml:space="preserve"> Tradewinds Hotel Cairns; </w:t>
            </w:r>
            <w:proofErr w:type="spellStart"/>
            <w:r w:rsidRPr="003F5C7E">
              <w:rPr>
                <w:rFonts w:ascii="Calibri" w:eastAsia="Calibri" w:hAnsi="Calibri" w:cs="Arial"/>
                <w:color w:val="1F497D"/>
                <w:lang w:eastAsia="en-AU"/>
              </w:rPr>
              <w:t>ReefHQ</w:t>
            </w:r>
            <w:proofErr w:type="spellEnd"/>
            <w:r w:rsidRPr="003F5C7E">
              <w:rPr>
                <w:rFonts w:ascii="Calibri" w:eastAsia="Calibri" w:hAnsi="Calibri" w:cs="Arial"/>
                <w:color w:val="1F497D"/>
                <w:lang w:eastAsia="en-AU"/>
              </w:rPr>
              <w:t xml:space="preserve"> Townsville; South’s Leagues Club Mackay</w:t>
            </w:r>
          </w:p>
          <w:p w:rsidR="003F5C7E" w:rsidRPr="003F5C7E" w:rsidRDefault="003F5C7E" w:rsidP="003F5C7E">
            <w:pPr>
              <w:numPr>
                <w:ilvl w:val="0"/>
                <w:numId w:val="2"/>
              </w:numPr>
              <w:spacing w:after="20" w:line="240" w:lineRule="auto"/>
              <w:rPr>
                <w:rFonts w:ascii="Calibri" w:eastAsia="Calibri" w:hAnsi="Calibri" w:cs="Arial"/>
                <w:color w:val="1F497D"/>
                <w:lang w:eastAsia="en-AU"/>
              </w:rPr>
            </w:pPr>
            <w:r w:rsidRPr="003F5C7E">
              <w:rPr>
                <w:rFonts w:ascii="Calibri" w:eastAsia="Calibri" w:hAnsi="Calibri" w:cs="Arial"/>
                <w:b/>
                <w:bCs/>
                <w:color w:val="1F497D"/>
                <w:lang w:eastAsia="en-AU"/>
              </w:rPr>
              <w:t>Inclusions:</w:t>
            </w:r>
            <w:r w:rsidRPr="003F5C7E">
              <w:rPr>
                <w:rFonts w:ascii="Calibri" w:eastAsia="Calibri" w:hAnsi="Calibri" w:cs="Arial"/>
                <w:color w:val="1F497D"/>
                <w:lang w:eastAsia="en-AU"/>
              </w:rPr>
              <w:t xml:space="preserve"> Lunch, refreshments and comprehensive self-coaching Guide</w:t>
            </w:r>
          </w:p>
          <w:p w:rsidR="003F5C7E" w:rsidRPr="003F5C7E" w:rsidRDefault="003F5C7E" w:rsidP="003F5C7E">
            <w:pPr>
              <w:numPr>
                <w:ilvl w:val="0"/>
                <w:numId w:val="2"/>
              </w:numPr>
              <w:spacing w:after="20" w:line="240" w:lineRule="auto"/>
              <w:ind w:left="714" w:hanging="357"/>
              <w:jc w:val="both"/>
              <w:rPr>
                <w:rFonts w:ascii="Calibri" w:eastAsia="Calibri" w:hAnsi="Calibri" w:cs="Arial"/>
                <w:b/>
                <w:bCs/>
                <w:color w:val="1F497D"/>
                <w:lang w:eastAsia="en-AU"/>
              </w:rPr>
            </w:pPr>
            <w:r w:rsidRPr="003F5C7E">
              <w:rPr>
                <w:rFonts w:ascii="Calibri" w:eastAsia="Calibri" w:hAnsi="Calibri" w:cs="Arial"/>
                <w:b/>
                <w:bCs/>
                <w:color w:val="1F497D"/>
                <w:lang w:eastAsia="en-AU"/>
              </w:rPr>
              <w:t>Timing</w:t>
            </w:r>
            <w:r w:rsidRPr="003F5C7E">
              <w:rPr>
                <w:rFonts w:ascii="Calibri" w:eastAsia="Calibri" w:hAnsi="Calibri" w:cs="Arial"/>
                <w:color w:val="1F497D"/>
                <w:lang w:eastAsia="en-AU"/>
              </w:rPr>
              <w:t>: 8.30 am - 4.30 pm each day</w:t>
            </w:r>
          </w:p>
          <w:p w:rsidR="003F5C7E" w:rsidRPr="003F5C7E" w:rsidRDefault="003F5C7E" w:rsidP="003F5C7E">
            <w:pPr>
              <w:spacing w:before="120" w:after="180" w:line="240" w:lineRule="auto"/>
              <w:jc w:val="both"/>
              <w:rPr>
                <w:rFonts w:ascii="Calibri" w:eastAsia="Calibri" w:hAnsi="Calibri" w:cs="Arial"/>
                <w:b/>
                <w:bCs/>
                <w:color w:val="003399"/>
                <w:lang w:eastAsia="en-AU"/>
              </w:rPr>
            </w:pPr>
            <w:r w:rsidRPr="003F5C7E">
              <w:rPr>
                <w:rFonts w:ascii="Calibri" w:eastAsia="Calibri" w:hAnsi="Calibri" w:cs="Arial"/>
                <w:b/>
                <w:bCs/>
                <w:color w:val="990033"/>
                <w:sz w:val="28"/>
                <w:szCs w:val="28"/>
                <w:lang w:eastAsia="en-AU"/>
              </w:rPr>
              <w:t xml:space="preserve">CALL 07-4068 7591… </w:t>
            </w:r>
            <w:r w:rsidRPr="003F5C7E">
              <w:rPr>
                <w:rFonts w:ascii="Calibri" w:eastAsia="Calibri" w:hAnsi="Calibri" w:cs="Arial"/>
                <w:b/>
                <w:bCs/>
                <w:color w:val="003399"/>
                <w:sz w:val="28"/>
                <w:szCs w:val="28"/>
                <w:lang w:eastAsia="en-AU"/>
              </w:rPr>
              <w:t xml:space="preserve">Register </w:t>
            </w:r>
            <w:hyperlink r:id="rId30" w:history="1">
              <w:r w:rsidRPr="003F5C7E">
                <w:rPr>
                  <w:rFonts w:ascii="Calibri" w:eastAsia="Calibri" w:hAnsi="Calibri" w:cs="Arial"/>
                  <w:b/>
                  <w:bCs/>
                  <w:color w:val="003399"/>
                  <w:sz w:val="28"/>
                  <w:szCs w:val="28"/>
                  <w:u w:val="single"/>
                  <w:lang w:eastAsia="en-AU"/>
                </w:rPr>
                <w:t>on-line</w:t>
              </w:r>
            </w:hyperlink>
            <w:r w:rsidRPr="003F5C7E">
              <w:rPr>
                <w:rFonts w:ascii="Calibri" w:eastAsia="Calibri" w:hAnsi="Calibri" w:cs="Arial"/>
                <w:b/>
                <w:bCs/>
                <w:color w:val="003399"/>
                <w:sz w:val="24"/>
                <w:szCs w:val="24"/>
                <w:lang w:eastAsia="en-AU"/>
              </w:rPr>
              <w:t xml:space="preserve"> or FAX/EMAIL completed </w:t>
            </w:r>
            <w:hyperlink r:id="rId31" w:history="1">
              <w:r w:rsidRPr="003F5C7E">
                <w:rPr>
                  <w:rFonts w:ascii="Calibri" w:eastAsia="Calibri" w:hAnsi="Calibri" w:cs="Arial"/>
                  <w:b/>
                  <w:bCs/>
                  <w:color w:val="1F497D"/>
                  <w:sz w:val="28"/>
                  <w:szCs w:val="28"/>
                  <w:u w:val="single"/>
                  <w:lang w:eastAsia="en-AU"/>
                </w:rPr>
                <w:t>form</w:t>
              </w:r>
            </w:hyperlink>
          </w:p>
          <w:p w:rsidR="003F5C7E" w:rsidRPr="003F5C7E" w:rsidRDefault="003F5C7E" w:rsidP="003F5C7E">
            <w:pPr>
              <w:spacing w:after="180" w:line="240" w:lineRule="auto"/>
              <w:jc w:val="both"/>
              <w:rPr>
                <w:rFonts w:ascii="Calibri" w:eastAsia="Calibri" w:hAnsi="Calibri" w:cs="Arial"/>
                <w:b/>
                <w:bCs/>
                <w:color w:val="006666"/>
                <w:sz w:val="24"/>
                <w:szCs w:val="24"/>
                <w:lang w:eastAsia="en-AU"/>
              </w:rPr>
            </w:pPr>
            <w:r w:rsidRPr="003F5C7E">
              <w:rPr>
                <w:rFonts w:ascii="Calibri" w:eastAsia="Calibri" w:hAnsi="Calibri" w:cs="Arial"/>
                <w:b/>
                <w:bCs/>
                <w:color w:val="006666"/>
                <w:sz w:val="24"/>
                <w:szCs w:val="24"/>
                <w:lang w:eastAsia="en-AU"/>
              </w:rPr>
              <w:t xml:space="preserve">Preview tips on difficult discussions, emotional intelligence and change </w:t>
            </w:r>
            <w:r w:rsidRPr="003F5C7E">
              <w:rPr>
                <w:rFonts w:ascii="Calibri" w:eastAsia="Calibri" w:hAnsi="Calibri" w:cs="Arial"/>
                <w:color w:val="244061"/>
                <w:sz w:val="24"/>
                <w:szCs w:val="24"/>
                <w:lang w:eastAsia="en-AU"/>
              </w:rPr>
              <w:t>in our</w:t>
            </w:r>
            <w:r w:rsidRPr="003F5C7E">
              <w:rPr>
                <w:rFonts w:ascii="Calibri" w:eastAsia="Calibri" w:hAnsi="Calibri" w:cs="Arial"/>
                <w:b/>
                <w:bCs/>
                <w:color w:val="006666"/>
                <w:sz w:val="24"/>
                <w:szCs w:val="24"/>
                <w:lang w:eastAsia="en-AU"/>
              </w:rPr>
              <w:t xml:space="preserve"> </w:t>
            </w:r>
            <w:proofErr w:type="spellStart"/>
            <w:r w:rsidRPr="003F5C7E">
              <w:rPr>
                <w:rFonts w:ascii="Calibri" w:eastAsia="Calibri" w:hAnsi="Calibri" w:cs="Arial"/>
                <w:b/>
                <w:bCs/>
                <w:color w:val="006666"/>
                <w:sz w:val="24"/>
                <w:szCs w:val="24"/>
                <w:lang w:eastAsia="en-AU"/>
              </w:rPr>
              <w:t>FactFiles</w:t>
            </w:r>
            <w:proofErr w:type="spellEnd"/>
            <w:r w:rsidRPr="003F5C7E">
              <w:rPr>
                <w:rFonts w:ascii="Calibri" w:eastAsia="Calibri" w:hAnsi="Calibri" w:cs="Arial"/>
                <w:b/>
                <w:bCs/>
                <w:color w:val="006666"/>
                <w:sz w:val="24"/>
                <w:szCs w:val="24"/>
                <w:lang w:eastAsia="en-AU"/>
              </w:rPr>
              <w:t xml:space="preserve"> and e-zine Newsletters </w:t>
            </w:r>
            <w:r w:rsidRPr="003F5C7E">
              <w:rPr>
                <w:rFonts w:ascii="Calibri" w:eastAsia="Calibri" w:hAnsi="Calibri" w:cs="Arial"/>
                <w:color w:val="244061"/>
                <w:sz w:val="24"/>
                <w:szCs w:val="24"/>
                <w:lang w:eastAsia="en-AU"/>
              </w:rPr>
              <w:t xml:space="preserve">on-line at </w:t>
            </w:r>
            <w:hyperlink r:id="rId32" w:history="1">
              <w:r w:rsidRPr="003F5C7E">
                <w:rPr>
                  <w:rFonts w:ascii="Calibri" w:eastAsia="Calibri" w:hAnsi="Calibri" w:cs="Arial"/>
                  <w:b/>
                  <w:bCs/>
                  <w:color w:val="244061"/>
                  <w:sz w:val="24"/>
                  <w:szCs w:val="24"/>
                  <w:u w:val="single"/>
                  <w:lang w:eastAsia="en-AU"/>
                </w:rPr>
                <w:t>thechangeforum.com</w:t>
              </w:r>
            </w:hyperlink>
            <w:r w:rsidRPr="003F5C7E">
              <w:rPr>
                <w:rFonts w:ascii="Calibri" w:eastAsia="Calibri" w:hAnsi="Calibri" w:cs="Arial"/>
                <w:color w:val="244061"/>
                <w:sz w:val="24"/>
                <w:szCs w:val="24"/>
                <w:lang w:eastAsia="en-AU"/>
              </w:rPr>
              <w:t xml:space="preserve">… </w:t>
            </w:r>
          </w:p>
          <w:p w:rsidR="003F5C7E" w:rsidRPr="003F5C7E" w:rsidRDefault="003F5C7E" w:rsidP="003F5C7E">
            <w:pPr>
              <w:spacing w:after="180" w:line="240" w:lineRule="auto"/>
              <w:jc w:val="both"/>
              <w:rPr>
                <w:rFonts w:ascii="Calibri" w:eastAsia="Calibri" w:hAnsi="Calibri" w:cs="Arial"/>
                <w:color w:val="244061"/>
                <w:sz w:val="24"/>
                <w:szCs w:val="24"/>
                <w:lang w:eastAsia="en-AU"/>
              </w:rPr>
            </w:pPr>
            <w:r w:rsidRPr="003F5C7E">
              <w:rPr>
                <w:rFonts w:ascii="Calibri" w:eastAsia="Calibri" w:hAnsi="Calibri" w:cs="Arial"/>
                <w:b/>
                <w:bCs/>
                <w:color w:val="006666"/>
                <w:sz w:val="24"/>
                <w:szCs w:val="24"/>
                <w:lang w:eastAsia="en-AU"/>
              </w:rPr>
              <w:t xml:space="preserve">Look forward to working with you on honing your tough-talk skills </w:t>
            </w:r>
            <w:r w:rsidRPr="003F5C7E">
              <w:rPr>
                <w:rFonts w:ascii="Calibri" w:eastAsia="Calibri" w:hAnsi="Calibri" w:cs="Arial"/>
                <w:color w:val="006666"/>
                <w:sz w:val="24"/>
                <w:szCs w:val="24"/>
                <w:lang w:eastAsia="en-AU"/>
              </w:rPr>
              <w:t> –</w:t>
            </w:r>
            <w:r w:rsidRPr="003F5C7E">
              <w:rPr>
                <w:rFonts w:ascii="Calibri" w:eastAsia="Calibri" w:hAnsi="Calibri" w:cs="Arial"/>
                <w:color w:val="244061"/>
                <w:sz w:val="24"/>
                <w:szCs w:val="24"/>
                <w:lang w:eastAsia="en-AU"/>
              </w:rPr>
              <w:t xml:space="preserve"> and please pass this </w:t>
            </w:r>
            <w:r w:rsidRPr="003F5C7E">
              <w:rPr>
                <w:rFonts w:ascii="Calibri" w:eastAsia="Calibri" w:hAnsi="Calibri" w:cs="Arial"/>
                <w:color w:val="244061"/>
                <w:sz w:val="24"/>
                <w:szCs w:val="24"/>
                <w:lang w:eastAsia="en-AU"/>
              </w:rPr>
              <w:lastRenderedPageBreak/>
              <w:t>message on to colleagues and other contacts in your regional networks who might be keen to get better at handling hard talks more competently and confidently...  </w:t>
            </w:r>
          </w:p>
          <w:p w:rsidR="003F5C7E" w:rsidRPr="003F5C7E" w:rsidRDefault="003F5C7E" w:rsidP="003F5C7E">
            <w:pPr>
              <w:spacing w:after="180" w:line="240" w:lineRule="auto"/>
              <w:jc w:val="both"/>
              <w:rPr>
                <w:rFonts w:ascii="Franklin Gothic Demi" w:eastAsia="Calibri" w:hAnsi="Franklin Gothic Demi" w:cs="Arial"/>
                <w:color w:val="660066"/>
                <w:sz w:val="24"/>
                <w:szCs w:val="24"/>
                <w:lang w:eastAsia="en-AU"/>
              </w:rPr>
            </w:pPr>
            <w:r w:rsidRPr="003F5C7E">
              <w:rPr>
                <w:rFonts w:ascii="Calibri" w:eastAsia="Calibri" w:hAnsi="Calibri" w:cs="Arial"/>
                <w:color w:val="244061"/>
                <w:sz w:val="24"/>
                <w:szCs w:val="24"/>
                <w:lang w:eastAsia="en-AU"/>
              </w:rPr>
              <w:t xml:space="preserve">Of course, if you don’t want further updates about our range </w:t>
            </w:r>
            <w:proofErr w:type="gramStart"/>
            <w:r w:rsidRPr="003F5C7E">
              <w:rPr>
                <w:rFonts w:ascii="Calibri" w:eastAsia="Calibri" w:hAnsi="Calibri" w:cs="Arial"/>
                <w:color w:val="244061"/>
                <w:sz w:val="24"/>
                <w:szCs w:val="24"/>
                <w:lang w:eastAsia="en-AU"/>
              </w:rPr>
              <w:t>of  professional</w:t>
            </w:r>
            <w:proofErr w:type="gramEnd"/>
            <w:r w:rsidRPr="003F5C7E">
              <w:rPr>
                <w:rFonts w:ascii="Calibri" w:eastAsia="Calibri" w:hAnsi="Calibri" w:cs="Arial"/>
                <w:color w:val="244061"/>
                <w:sz w:val="24"/>
                <w:szCs w:val="24"/>
                <w:lang w:eastAsia="en-AU"/>
              </w:rPr>
              <w:t xml:space="preserve"> development offerings, please see the remove-me option at the bottom of this email.</w:t>
            </w:r>
          </w:p>
        </w:tc>
      </w:tr>
    </w:tbl>
    <w:p w:rsidR="003F5C7E" w:rsidRPr="003F5C7E" w:rsidRDefault="003F5C7E" w:rsidP="003F5C7E">
      <w:pPr>
        <w:spacing w:after="0" w:line="240" w:lineRule="auto"/>
        <w:rPr>
          <w:rFonts w:ascii="Times New Roman" w:eastAsia="Calibri" w:hAnsi="Times New Roman" w:cs="Times New Roman"/>
          <w:vanish/>
          <w:sz w:val="24"/>
          <w:szCs w:val="24"/>
          <w:lang w:eastAsia="en-AU"/>
        </w:rPr>
      </w:pPr>
    </w:p>
    <w:tbl>
      <w:tblPr>
        <w:tblW w:w="9271" w:type="dxa"/>
        <w:tblInd w:w="510" w:type="dxa"/>
        <w:tblCellMar>
          <w:left w:w="0" w:type="dxa"/>
          <w:right w:w="0" w:type="dxa"/>
        </w:tblCellMar>
        <w:tblLook w:val="04A0" w:firstRow="1" w:lastRow="0" w:firstColumn="1" w:lastColumn="0" w:noHBand="0" w:noVBand="1"/>
      </w:tblPr>
      <w:tblGrid>
        <w:gridCol w:w="3318"/>
        <w:gridCol w:w="3145"/>
        <w:gridCol w:w="2808"/>
      </w:tblGrid>
      <w:tr w:rsidR="003F5C7E" w:rsidRPr="003F5C7E" w:rsidTr="003F5C7E">
        <w:tc>
          <w:tcPr>
            <w:tcW w:w="9271" w:type="dxa"/>
            <w:gridSpan w:val="3"/>
            <w:vAlign w:val="center"/>
            <w:hideMark/>
          </w:tcPr>
          <w:p w:rsidR="003F5C7E" w:rsidRPr="003F5C7E" w:rsidRDefault="003F5C7E" w:rsidP="003F5C7E">
            <w:pPr>
              <w:spacing w:after="0" w:line="240" w:lineRule="auto"/>
              <w:rPr>
                <w:rFonts w:ascii="Times New Roman" w:eastAsia="Times New Roman" w:hAnsi="Times New Roman" w:cs="Times New Roman"/>
                <w:sz w:val="20"/>
                <w:szCs w:val="20"/>
                <w:lang w:eastAsia="en-AU"/>
              </w:rPr>
            </w:pPr>
          </w:p>
        </w:tc>
      </w:tr>
      <w:tr w:rsidR="003F5C7E" w:rsidRPr="003F5C7E" w:rsidTr="003F5C7E">
        <w:tc>
          <w:tcPr>
            <w:tcW w:w="9271" w:type="dxa"/>
            <w:gridSpan w:val="3"/>
            <w:vAlign w:val="center"/>
            <w:hideMark/>
          </w:tcPr>
          <w:p w:rsidR="003F5C7E" w:rsidRPr="003F5C7E" w:rsidRDefault="003F5C7E" w:rsidP="003F5C7E">
            <w:pPr>
              <w:spacing w:after="100" w:afterAutospacing="1" w:line="240" w:lineRule="auto"/>
              <w:jc w:val="both"/>
              <w:rPr>
                <w:rFonts w:ascii="Calibri" w:eastAsia="Calibri" w:hAnsi="Calibri" w:cs="Arial"/>
                <w:b/>
                <w:bCs/>
                <w:color w:val="006666"/>
                <w:sz w:val="24"/>
                <w:szCs w:val="24"/>
                <w:lang w:eastAsia="en-AU"/>
              </w:rPr>
            </w:pPr>
            <w:r w:rsidRPr="003F5C7E">
              <w:rPr>
                <w:rFonts w:ascii="Calibri" w:eastAsia="Calibri" w:hAnsi="Calibri" w:cs="Arial"/>
                <w:b/>
                <w:bCs/>
                <w:color w:val="006666"/>
                <w:sz w:val="24"/>
                <w:szCs w:val="24"/>
                <w:lang w:eastAsia="en-AU"/>
              </w:rPr>
              <w:t>Cheers…</w:t>
            </w:r>
          </w:p>
          <w:p w:rsidR="003F5C7E" w:rsidRPr="003F5C7E" w:rsidRDefault="003F5C7E" w:rsidP="003F5C7E">
            <w:pPr>
              <w:spacing w:after="0" w:line="240" w:lineRule="auto"/>
              <w:rPr>
                <w:rFonts w:ascii="Arial" w:eastAsia="Calibri" w:hAnsi="Arial" w:cs="Arial"/>
                <w:color w:val="215868"/>
                <w:sz w:val="24"/>
                <w:szCs w:val="24"/>
                <w:lang w:eastAsia="en-AU"/>
              </w:rPr>
            </w:pPr>
            <w:r w:rsidRPr="003F5C7E">
              <w:rPr>
                <w:rFonts w:ascii="Lucida Handwriting" w:eastAsia="Calibri" w:hAnsi="Lucida Handwriting" w:cs="Arial"/>
                <w:b/>
                <w:bCs/>
                <w:color w:val="215868"/>
                <w:sz w:val="24"/>
                <w:szCs w:val="24"/>
                <w:lang w:eastAsia="en-AU"/>
              </w:rPr>
              <w:t>Bill Cropper</w:t>
            </w:r>
          </w:p>
          <w:p w:rsidR="003F5C7E" w:rsidRPr="003F5C7E" w:rsidRDefault="003F5C7E" w:rsidP="003F5C7E">
            <w:pPr>
              <w:spacing w:after="240" w:line="240" w:lineRule="auto"/>
              <w:rPr>
                <w:rFonts w:ascii="Calibri" w:eastAsia="Calibri" w:hAnsi="Calibri" w:cs="Arial"/>
                <w:b/>
                <w:bCs/>
                <w:color w:val="1F497D"/>
                <w:lang w:eastAsia="en-AU"/>
              </w:rPr>
            </w:pPr>
            <w:r w:rsidRPr="003F5C7E">
              <w:rPr>
                <w:rFonts w:ascii="Calibri" w:eastAsia="Calibri" w:hAnsi="Calibri" w:cs="Arial"/>
                <w:b/>
                <w:bCs/>
                <w:color w:val="1F497D"/>
                <w:lang w:eastAsia="en-AU"/>
              </w:rPr>
              <w:t>Director - The Change Forum</w:t>
            </w:r>
          </w:p>
        </w:tc>
      </w:tr>
      <w:tr w:rsidR="003F5C7E" w:rsidRPr="003F5C7E" w:rsidTr="003F5C7E">
        <w:tc>
          <w:tcPr>
            <w:tcW w:w="3318" w:type="dxa"/>
            <w:shd w:val="clear" w:color="auto" w:fill="365F91"/>
            <w:vAlign w:val="center"/>
            <w:hideMark/>
          </w:tcPr>
          <w:tbl>
            <w:tblPr>
              <w:tblW w:w="3089" w:type="dxa"/>
              <w:tblInd w:w="229" w:type="dxa"/>
              <w:tblCellMar>
                <w:left w:w="0" w:type="dxa"/>
                <w:right w:w="0" w:type="dxa"/>
              </w:tblCellMar>
              <w:tblLook w:val="04A0" w:firstRow="1" w:lastRow="0" w:firstColumn="1" w:lastColumn="0" w:noHBand="0" w:noVBand="1"/>
            </w:tblPr>
            <w:tblGrid>
              <w:gridCol w:w="616"/>
              <w:gridCol w:w="2473"/>
            </w:tblGrid>
            <w:tr w:rsidR="003F5C7E" w:rsidRPr="003F5C7E">
              <w:tc>
                <w:tcPr>
                  <w:tcW w:w="3089" w:type="dxa"/>
                  <w:gridSpan w:val="2"/>
                  <w:vAlign w:val="center"/>
                  <w:hideMark/>
                </w:tcPr>
                <w:p w:rsidR="003F5C7E" w:rsidRPr="003F5C7E" w:rsidRDefault="003F5C7E" w:rsidP="003F5C7E">
                  <w:pPr>
                    <w:spacing w:before="40" w:after="30" w:line="240" w:lineRule="auto"/>
                    <w:jc w:val="center"/>
                    <w:rPr>
                      <w:rFonts w:ascii="Arial" w:eastAsia="Calibri" w:hAnsi="Arial" w:cs="Arial"/>
                      <w:b/>
                      <w:bCs/>
                      <w:color w:val="FFFFFF"/>
                      <w:sz w:val="20"/>
                      <w:szCs w:val="20"/>
                      <w:lang w:eastAsia="en-AU"/>
                    </w:rPr>
                  </w:pPr>
                  <w:r w:rsidRPr="003F5C7E">
                    <w:rPr>
                      <w:rFonts w:ascii="Arial MT Black" w:eastAsia="Calibri" w:hAnsi="Arial MT Black" w:cs="Arial"/>
                      <w:color w:val="DDD9C3"/>
                      <w:sz w:val="20"/>
                      <w:szCs w:val="20"/>
                      <w:lang w:eastAsia="en-AU"/>
                    </w:rPr>
                    <w:t xml:space="preserve">Bill Cropper </w:t>
                  </w:r>
                  <w:r w:rsidRPr="003F5C7E">
                    <w:rPr>
                      <w:rFonts w:ascii="Arial MT Black" w:eastAsia="Calibri" w:hAnsi="Arial MT Black" w:cs="Arial"/>
                      <w:color w:val="B6DDE8"/>
                      <w:sz w:val="20"/>
                      <w:szCs w:val="20"/>
                      <w:lang w:eastAsia="en-AU"/>
                    </w:rPr>
                    <w:t xml:space="preserve">- </w:t>
                  </w:r>
                  <w:r w:rsidRPr="003F5C7E">
                    <w:rPr>
                      <w:rFonts w:ascii="Arial MT Black" w:eastAsia="Calibri" w:hAnsi="Arial MT Black" w:cs="Arial"/>
                      <w:color w:val="B6DDE8"/>
                      <w:sz w:val="18"/>
                      <w:szCs w:val="18"/>
                      <w:lang w:eastAsia="en-AU"/>
                    </w:rPr>
                    <w:t>Director</w:t>
                  </w:r>
                </w:p>
              </w:tc>
            </w:tr>
            <w:tr w:rsidR="003F5C7E" w:rsidRPr="003F5C7E">
              <w:tc>
                <w:tcPr>
                  <w:tcW w:w="616" w:type="dxa"/>
                  <w:vAlign w:val="center"/>
                  <w:hideMark/>
                </w:tcPr>
                <w:p w:rsidR="003F5C7E" w:rsidRPr="003F5C7E" w:rsidRDefault="003F5C7E" w:rsidP="003F5C7E">
                  <w:pPr>
                    <w:spacing w:after="30" w:line="240" w:lineRule="auto"/>
                    <w:rPr>
                      <w:rFonts w:ascii="Arial" w:eastAsia="Calibri" w:hAnsi="Arial" w:cs="Arial"/>
                      <w:color w:val="B6DDE8"/>
                      <w:lang w:eastAsia="en-AU"/>
                    </w:rPr>
                  </w:pPr>
                  <w:r w:rsidRPr="003F5C7E">
                    <w:rPr>
                      <w:rFonts w:ascii="Arial MT Black" w:eastAsia="Calibri" w:hAnsi="Arial MT Black" w:cs="Arial"/>
                      <w:color w:val="B6DDE8"/>
                      <w:sz w:val="18"/>
                      <w:szCs w:val="18"/>
                      <w:lang w:eastAsia="en-AU"/>
                    </w:rPr>
                    <w:t>Mob:</w:t>
                  </w:r>
                  <w:r w:rsidRPr="003F5C7E">
                    <w:rPr>
                      <w:rFonts w:ascii="Arial" w:eastAsia="Calibri" w:hAnsi="Arial" w:cs="Arial"/>
                      <w:b/>
                      <w:bCs/>
                      <w:color w:val="B6DDE8"/>
                      <w:sz w:val="20"/>
                      <w:szCs w:val="20"/>
                      <w:lang w:eastAsia="en-AU"/>
                    </w:rPr>
                    <w:t xml:space="preserve">  </w:t>
                  </w:r>
                </w:p>
                <w:p w:rsidR="003F5C7E" w:rsidRPr="003F5C7E" w:rsidRDefault="003F5C7E" w:rsidP="003F5C7E">
                  <w:pPr>
                    <w:spacing w:after="30" w:line="240" w:lineRule="auto"/>
                    <w:rPr>
                      <w:rFonts w:ascii="Arial" w:eastAsia="Calibri" w:hAnsi="Arial" w:cs="Arial"/>
                      <w:color w:val="B6DDE8"/>
                      <w:lang w:eastAsia="en-AU"/>
                    </w:rPr>
                  </w:pPr>
                  <w:r w:rsidRPr="003F5C7E">
                    <w:rPr>
                      <w:rFonts w:ascii="Arial MT Black" w:eastAsia="Calibri" w:hAnsi="Arial MT Black" w:cs="Arial"/>
                      <w:color w:val="B6DDE8"/>
                      <w:sz w:val="18"/>
                      <w:szCs w:val="18"/>
                      <w:lang w:eastAsia="en-AU"/>
                    </w:rPr>
                    <w:t>Tel:</w:t>
                  </w:r>
                  <w:r w:rsidRPr="003F5C7E">
                    <w:rPr>
                      <w:rFonts w:ascii="Arial" w:eastAsia="Calibri" w:hAnsi="Arial" w:cs="Arial"/>
                      <w:b/>
                      <w:bCs/>
                      <w:color w:val="B6DDE8"/>
                      <w:sz w:val="20"/>
                      <w:szCs w:val="20"/>
                      <w:lang w:eastAsia="en-AU"/>
                    </w:rPr>
                    <w:t xml:space="preserve">    </w:t>
                  </w:r>
                </w:p>
                <w:p w:rsidR="003F5C7E" w:rsidRPr="003F5C7E" w:rsidRDefault="003F5C7E" w:rsidP="003F5C7E">
                  <w:pPr>
                    <w:spacing w:after="30" w:line="240" w:lineRule="auto"/>
                    <w:rPr>
                      <w:rFonts w:ascii="Arial" w:eastAsia="Calibri" w:hAnsi="Arial" w:cs="Arial"/>
                      <w:color w:val="B6DDE8"/>
                      <w:lang w:eastAsia="en-AU"/>
                    </w:rPr>
                  </w:pPr>
                  <w:r w:rsidRPr="003F5C7E">
                    <w:rPr>
                      <w:rFonts w:ascii="Arial MT Black" w:eastAsia="Calibri" w:hAnsi="Arial MT Black" w:cs="Arial"/>
                      <w:color w:val="B6DDE8"/>
                      <w:sz w:val="18"/>
                      <w:szCs w:val="18"/>
                      <w:lang w:eastAsia="en-AU"/>
                    </w:rPr>
                    <w:t>Fax: </w:t>
                  </w:r>
                  <w:r w:rsidRPr="003F5C7E">
                    <w:rPr>
                      <w:rFonts w:ascii="Arial" w:eastAsia="Calibri" w:hAnsi="Arial" w:cs="Arial"/>
                      <w:b/>
                      <w:bCs/>
                      <w:color w:val="B6DDE8"/>
                      <w:sz w:val="20"/>
                      <w:szCs w:val="20"/>
                      <w:lang w:eastAsia="en-AU"/>
                    </w:rPr>
                    <w:t xml:space="preserve">   </w:t>
                  </w:r>
                </w:p>
                <w:p w:rsidR="003F5C7E" w:rsidRPr="003F5C7E" w:rsidRDefault="003F5C7E" w:rsidP="003F5C7E">
                  <w:pPr>
                    <w:spacing w:after="30" w:line="240" w:lineRule="auto"/>
                    <w:rPr>
                      <w:rFonts w:ascii="Arial" w:eastAsia="Calibri" w:hAnsi="Arial" w:cs="Arial"/>
                      <w:color w:val="B6DDE8"/>
                      <w:lang w:eastAsia="en-AU"/>
                    </w:rPr>
                  </w:pPr>
                  <w:r w:rsidRPr="003F5C7E">
                    <w:rPr>
                      <w:rFonts w:ascii="Arial MT Black" w:eastAsia="Calibri" w:hAnsi="Arial MT Black" w:cs="Arial"/>
                      <w:color w:val="B6DDE8"/>
                      <w:sz w:val="18"/>
                      <w:szCs w:val="18"/>
                      <w:lang w:eastAsia="en-AU"/>
                    </w:rPr>
                    <w:t>Email:</w:t>
                  </w:r>
                </w:p>
                <w:p w:rsidR="003F5C7E" w:rsidRPr="003F5C7E" w:rsidRDefault="003F5C7E" w:rsidP="003F5C7E">
                  <w:pPr>
                    <w:spacing w:after="0" w:line="240" w:lineRule="auto"/>
                    <w:rPr>
                      <w:rFonts w:ascii="Arial" w:eastAsia="Calibri" w:hAnsi="Arial" w:cs="Arial"/>
                      <w:lang w:eastAsia="en-AU"/>
                    </w:rPr>
                  </w:pPr>
                  <w:r w:rsidRPr="003F5C7E">
                    <w:rPr>
                      <w:rFonts w:ascii="Arial MT Black" w:eastAsia="Calibri" w:hAnsi="Arial MT Black" w:cs="Arial"/>
                      <w:color w:val="B6DDE8"/>
                      <w:sz w:val="18"/>
                      <w:szCs w:val="18"/>
                      <w:lang w:eastAsia="en-AU"/>
                    </w:rPr>
                    <w:t>Web:</w:t>
                  </w:r>
                  <w:r w:rsidRPr="003F5C7E">
                    <w:rPr>
                      <w:rFonts w:ascii="Arial" w:eastAsia="Calibri" w:hAnsi="Arial" w:cs="Arial"/>
                      <w:b/>
                      <w:bCs/>
                      <w:color w:val="FFFFFF"/>
                      <w:sz w:val="20"/>
                      <w:szCs w:val="20"/>
                      <w:lang w:eastAsia="en-AU"/>
                    </w:rPr>
                    <w:t xml:space="preserve">  </w:t>
                  </w:r>
                </w:p>
              </w:tc>
              <w:tc>
                <w:tcPr>
                  <w:tcW w:w="2473" w:type="dxa"/>
                  <w:vAlign w:val="center"/>
                  <w:hideMark/>
                </w:tcPr>
                <w:p w:rsidR="003F5C7E" w:rsidRPr="003F5C7E" w:rsidRDefault="003F5C7E" w:rsidP="003F5C7E">
                  <w:pPr>
                    <w:spacing w:after="30" w:line="240" w:lineRule="auto"/>
                    <w:rPr>
                      <w:rFonts w:ascii="Arial" w:eastAsia="Calibri" w:hAnsi="Arial" w:cs="Arial"/>
                      <w:lang w:eastAsia="en-AU"/>
                    </w:rPr>
                  </w:pPr>
                  <w:r w:rsidRPr="003F5C7E">
                    <w:rPr>
                      <w:rFonts w:ascii="Arial" w:eastAsia="Calibri" w:hAnsi="Arial" w:cs="Arial"/>
                      <w:b/>
                      <w:bCs/>
                      <w:color w:val="FFFFFF"/>
                      <w:sz w:val="20"/>
                      <w:szCs w:val="20"/>
                      <w:lang w:eastAsia="en-AU"/>
                    </w:rPr>
                    <w:t>+61-(0)429-687 513</w:t>
                  </w:r>
                </w:p>
                <w:p w:rsidR="003F5C7E" w:rsidRPr="003F5C7E" w:rsidRDefault="003F5C7E" w:rsidP="003F5C7E">
                  <w:pPr>
                    <w:spacing w:after="30" w:line="240" w:lineRule="auto"/>
                    <w:rPr>
                      <w:rFonts w:ascii="Arial" w:eastAsia="Calibri" w:hAnsi="Arial" w:cs="Arial"/>
                      <w:lang w:eastAsia="en-AU"/>
                    </w:rPr>
                  </w:pPr>
                  <w:r w:rsidRPr="003F5C7E">
                    <w:rPr>
                      <w:rFonts w:ascii="Arial" w:eastAsia="Calibri" w:hAnsi="Arial" w:cs="Arial"/>
                      <w:b/>
                      <w:bCs/>
                      <w:color w:val="FFFFFF"/>
                      <w:sz w:val="20"/>
                      <w:szCs w:val="20"/>
                      <w:lang w:eastAsia="en-AU"/>
                    </w:rPr>
                    <w:t>+61-(0)7-4068 7591</w:t>
                  </w:r>
                </w:p>
                <w:p w:rsidR="003F5C7E" w:rsidRPr="003F5C7E" w:rsidRDefault="003F5C7E" w:rsidP="003F5C7E">
                  <w:pPr>
                    <w:spacing w:after="30" w:line="240" w:lineRule="auto"/>
                    <w:rPr>
                      <w:rFonts w:ascii="Arial" w:eastAsia="Calibri" w:hAnsi="Arial" w:cs="Arial"/>
                      <w:lang w:eastAsia="en-AU"/>
                    </w:rPr>
                  </w:pPr>
                  <w:r w:rsidRPr="003F5C7E">
                    <w:rPr>
                      <w:rFonts w:ascii="Arial" w:eastAsia="Calibri" w:hAnsi="Arial" w:cs="Arial"/>
                      <w:b/>
                      <w:bCs/>
                      <w:color w:val="FFFFFF"/>
                      <w:sz w:val="20"/>
                      <w:szCs w:val="20"/>
                      <w:lang w:eastAsia="en-AU"/>
                    </w:rPr>
                    <w:t>+61-(0)7-4068 7555</w:t>
                  </w:r>
                </w:p>
                <w:p w:rsidR="003F5C7E" w:rsidRPr="003F5C7E" w:rsidRDefault="003F5C7E" w:rsidP="003F5C7E">
                  <w:pPr>
                    <w:spacing w:after="30" w:line="240" w:lineRule="auto"/>
                    <w:rPr>
                      <w:rFonts w:ascii="Arial" w:eastAsia="Calibri" w:hAnsi="Arial" w:cs="Arial"/>
                      <w:color w:val="FFFFFF"/>
                      <w:lang w:eastAsia="en-AU"/>
                    </w:rPr>
                  </w:pPr>
                  <w:hyperlink r:id="rId33" w:history="1">
                    <w:r w:rsidRPr="003F5C7E">
                      <w:rPr>
                        <w:rFonts w:ascii="Arial" w:eastAsia="Calibri" w:hAnsi="Arial" w:cs="Arial"/>
                        <w:b/>
                        <w:bCs/>
                        <w:color w:val="FFFFFF"/>
                        <w:sz w:val="18"/>
                        <w:szCs w:val="18"/>
                        <w:u w:val="single"/>
                        <w:lang w:eastAsia="en-AU"/>
                      </w:rPr>
                      <w:t>billc@thechangeforum.com</w:t>
                    </w:r>
                  </w:hyperlink>
                </w:p>
                <w:p w:rsidR="003F5C7E" w:rsidRPr="003F5C7E" w:rsidRDefault="003F5C7E" w:rsidP="003F5C7E">
                  <w:pPr>
                    <w:spacing w:after="40" w:line="240" w:lineRule="auto"/>
                    <w:rPr>
                      <w:rFonts w:ascii="Arial" w:eastAsia="Calibri" w:hAnsi="Arial" w:cs="Arial"/>
                      <w:lang w:eastAsia="en-AU"/>
                    </w:rPr>
                  </w:pPr>
                  <w:hyperlink r:id="rId34" w:history="1">
                    <w:r w:rsidRPr="003F5C7E">
                      <w:rPr>
                        <w:rFonts w:ascii="Arial" w:eastAsia="Calibri" w:hAnsi="Arial" w:cs="Arial"/>
                        <w:b/>
                        <w:bCs/>
                        <w:color w:val="FFFFFF"/>
                        <w:sz w:val="18"/>
                        <w:szCs w:val="18"/>
                        <w:u w:val="single"/>
                        <w:lang w:eastAsia="en-AU"/>
                      </w:rPr>
                      <w:t>www.thechangeforum.com</w:t>
                    </w:r>
                  </w:hyperlink>
                </w:p>
              </w:tc>
            </w:tr>
          </w:tbl>
          <w:p w:rsidR="003F5C7E" w:rsidRPr="003F5C7E" w:rsidRDefault="003F5C7E" w:rsidP="003F5C7E">
            <w:pPr>
              <w:spacing w:after="0" w:line="240" w:lineRule="auto"/>
              <w:rPr>
                <w:rFonts w:ascii="Times New Roman" w:eastAsia="Times New Roman" w:hAnsi="Times New Roman" w:cs="Times New Roman"/>
                <w:sz w:val="20"/>
                <w:szCs w:val="20"/>
                <w:lang w:eastAsia="en-AU"/>
              </w:rPr>
            </w:pPr>
          </w:p>
        </w:tc>
        <w:tc>
          <w:tcPr>
            <w:tcW w:w="3145" w:type="dxa"/>
            <w:shd w:val="clear" w:color="auto" w:fill="365F91"/>
            <w:vAlign w:val="center"/>
            <w:hideMark/>
          </w:tcPr>
          <w:p w:rsidR="003F5C7E" w:rsidRPr="003F5C7E" w:rsidRDefault="003F5C7E" w:rsidP="003F5C7E">
            <w:pPr>
              <w:spacing w:before="15" w:after="30" w:line="240" w:lineRule="auto"/>
              <w:jc w:val="center"/>
              <w:rPr>
                <w:rFonts w:ascii="Arial MT Black" w:eastAsia="Calibri" w:hAnsi="Arial MT Black" w:cs="Arial"/>
                <w:color w:val="C4BD97"/>
                <w:sz w:val="18"/>
                <w:szCs w:val="18"/>
                <w:lang w:eastAsia="en-AU"/>
              </w:rPr>
            </w:pPr>
            <w:r w:rsidRPr="003F5C7E">
              <w:rPr>
                <w:rFonts w:ascii="Arial MT Black" w:eastAsia="Calibri" w:hAnsi="Arial MT Black" w:cs="Arial"/>
                <w:color w:val="B6DDE8"/>
                <w:sz w:val="18"/>
                <w:szCs w:val="18"/>
                <w:lang w:eastAsia="en-AU"/>
              </w:rPr>
              <w:t xml:space="preserve">See our full </w:t>
            </w:r>
            <w:hyperlink r:id="rId35" w:history="1">
              <w:r w:rsidRPr="003F5C7E">
                <w:rPr>
                  <w:rFonts w:ascii="Arial MT Black" w:eastAsia="Calibri" w:hAnsi="Arial MT Black" w:cs="Arial"/>
                  <w:color w:val="B6DDE8"/>
                  <w:sz w:val="18"/>
                  <w:szCs w:val="18"/>
                  <w:u w:val="single"/>
                  <w:lang w:eastAsia="en-AU"/>
                </w:rPr>
                <w:t>Course Directory</w:t>
              </w:r>
            </w:hyperlink>
          </w:p>
          <w:p w:rsidR="003F5C7E" w:rsidRPr="003F5C7E" w:rsidRDefault="003F5C7E" w:rsidP="003F5C7E">
            <w:pPr>
              <w:spacing w:after="120" w:line="240" w:lineRule="auto"/>
              <w:ind w:left="113" w:right="113"/>
              <w:jc w:val="center"/>
              <w:rPr>
                <w:rFonts w:ascii="Arial" w:eastAsia="Calibri" w:hAnsi="Arial" w:cs="Arial"/>
                <w:b/>
                <w:bCs/>
                <w:color w:val="FFFFFF"/>
                <w:sz w:val="16"/>
                <w:szCs w:val="16"/>
                <w:lang w:eastAsia="en-AU"/>
              </w:rPr>
            </w:pPr>
            <w:r w:rsidRPr="003F5C7E">
              <w:rPr>
                <w:rFonts w:ascii="Arial" w:eastAsia="Calibri" w:hAnsi="Arial" w:cs="Arial"/>
                <w:b/>
                <w:bCs/>
                <w:color w:val="FFFFFF"/>
                <w:sz w:val="16"/>
                <w:szCs w:val="16"/>
                <w:lang w:eastAsia="en-AU"/>
              </w:rPr>
              <w:t>for outlines of our current range of leadership &amp; team learning programs</w:t>
            </w:r>
          </w:p>
          <w:p w:rsidR="003F5C7E" w:rsidRPr="003F5C7E" w:rsidRDefault="003F5C7E" w:rsidP="003F5C7E">
            <w:pPr>
              <w:spacing w:before="15" w:after="30" w:line="240" w:lineRule="auto"/>
              <w:jc w:val="center"/>
              <w:rPr>
                <w:rFonts w:ascii="Arial MT Black" w:eastAsia="Calibri" w:hAnsi="Arial MT Black" w:cs="Arial"/>
                <w:color w:val="C4BD97"/>
                <w:sz w:val="18"/>
                <w:szCs w:val="18"/>
                <w:lang w:eastAsia="en-AU"/>
              </w:rPr>
            </w:pPr>
            <w:r w:rsidRPr="003F5C7E">
              <w:rPr>
                <w:rFonts w:ascii="Arial MT Black" w:eastAsia="Calibri" w:hAnsi="Arial MT Black" w:cs="Arial"/>
                <w:color w:val="B6DDE8"/>
                <w:sz w:val="18"/>
                <w:szCs w:val="18"/>
                <w:lang w:eastAsia="en-AU"/>
              </w:rPr>
              <w:t xml:space="preserve">Call, Email or Enquire </w:t>
            </w:r>
            <w:hyperlink r:id="rId36" w:history="1">
              <w:r w:rsidRPr="003F5C7E">
                <w:rPr>
                  <w:rFonts w:ascii="Arial MT Black" w:eastAsia="Calibri" w:hAnsi="Arial MT Black" w:cs="Arial"/>
                  <w:color w:val="B6DDE8"/>
                  <w:sz w:val="18"/>
                  <w:szCs w:val="18"/>
                  <w:u w:val="single"/>
                  <w:lang w:eastAsia="en-AU"/>
                </w:rPr>
                <w:t>On-line</w:t>
              </w:r>
            </w:hyperlink>
          </w:p>
          <w:p w:rsidR="003F5C7E" w:rsidRPr="003F5C7E" w:rsidRDefault="003F5C7E" w:rsidP="003F5C7E">
            <w:pPr>
              <w:spacing w:after="0" w:line="240" w:lineRule="auto"/>
              <w:ind w:left="113" w:right="113"/>
              <w:jc w:val="center"/>
              <w:rPr>
                <w:rFonts w:ascii="Arial MT Black" w:eastAsia="Calibri" w:hAnsi="Arial MT Black" w:cs="Arial"/>
                <w:color w:val="B6DDE8"/>
                <w:sz w:val="18"/>
                <w:szCs w:val="18"/>
                <w:lang w:eastAsia="en-AU"/>
              </w:rPr>
            </w:pPr>
            <w:r w:rsidRPr="003F5C7E">
              <w:rPr>
                <w:rFonts w:ascii="Arial" w:eastAsia="Calibri" w:hAnsi="Arial" w:cs="Arial"/>
                <w:b/>
                <w:bCs/>
                <w:color w:val="FFFFFF"/>
                <w:sz w:val="16"/>
                <w:szCs w:val="16"/>
                <w:lang w:eastAsia="en-AU"/>
              </w:rPr>
              <w:t>All Change Forum programs also available for delivery In-House.</w:t>
            </w:r>
          </w:p>
        </w:tc>
        <w:tc>
          <w:tcPr>
            <w:tcW w:w="2808" w:type="dxa"/>
            <w:shd w:val="clear" w:color="auto" w:fill="365F91"/>
            <w:vAlign w:val="center"/>
            <w:hideMark/>
          </w:tcPr>
          <w:p w:rsidR="003F5C7E" w:rsidRPr="003F5C7E" w:rsidRDefault="003F5C7E" w:rsidP="003F5C7E">
            <w:pPr>
              <w:spacing w:before="60" w:after="0" w:line="240" w:lineRule="auto"/>
              <w:ind w:left="283"/>
              <w:rPr>
                <w:rFonts w:ascii="Arial" w:eastAsia="Calibri" w:hAnsi="Arial" w:cs="Arial"/>
                <w:color w:val="B6DDE8"/>
                <w:lang w:eastAsia="en-AU"/>
              </w:rPr>
            </w:pPr>
            <w:r w:rsidRPr="003F5C7E">
              <w:rPr>
                <w:rFonts w:ascii="Arial MT Black" w:eastAsia="Calibri" w:hAnsi="Arial MT Black" w:cs="Arial"/>
                <w:color w:val="B6DDE8"/>
                <w:sz w:val="18"/>
                <w:szCs w:val="18"/>
                <w:lang w:eastAsia="en-AU"/>
              </w:rPr>
              <w:t>Course FEE Includes</w:t>
            </w:r>
          </w:p>
          <w:p w:rsidR="003F5C7E" w:rsidRPr="003F5C7E" w:rsidRDefault="003F5C7E" w:rsidP="003F5C7E">
            <w:pPr>
              <w:spacing w:after="0" w:line="240" w:lineRule="auto"/>
              <w:ind w:left="283"/>
              <w:rPr>
                <w:rFonts w:ascii="Arial" w:eastAsia="Calibri" w:hAnsi="Arial" w:cs="Arial"/>
                <w:lang w:eastAsia="en-AU"/>
              </w:rPr>
            </w:pPr>
            <w:r w:rsidRPr="003F5C7E">
              <w:rPr>
                <w:rFonts w:ascii="Arial" w:eastAsia="Calibri" w:hAnsi="Arial" w:cs="Arial"/>
                <w:b/>
                <w:bCs/>
                <w:color w:val="FFFFFF"/>
                <w:sz w:val="18"/>
                <w:szCs w:val="18"/>
                <w:lang w:eastAsia="en-AU"/>
              </w:rPr>
              <w:t>• Self-Coaching Toolkit</w:t>
            </w:r>
          </w:p>
          <w:p w:rsidR="003F5C7E" w:rsidRPr="003F5C7E" w:rsidRDefault="003F5C7E" w:rsidP="003F5C7E">
            <w:pPr>
              <w:spacing w:after="0" w:line="240" w:lineRule="auto"/>
              <w:ind w:left="283"/>
              <w:rPr>
                <w:rFonts w:ascii="Arial" w:eastAsia="Calibri" w:hAnsi="Arial" w:cs="Arial"/>
                <w:lang w:eastAsia="en-AU"/>
              </w:rPr>
            </w:pPr>
            <w:r w:rsidRPr="003F5C7E">
              <w:rPr>
                <w:rFonts w:ascii="Arial" w:eastAsia="Calibri" w:hAnsi="Arial" w:cs="Arial"/>
                <w:b/>
                <w:bCs/>
                <w:color w:val="FFFFFF"/>
                <w:sz w:val="18"/>
                <w:szCs w:val="18"/>
                <w:lang w:eastAsia="en-AU"/>
              </w:rPr>
              <w:t>• Lunch &amp; refreshments</w:t>
            </w:r>
          </w:p>
          <w:p w:rsidR="003F5C7E" w:rsidRPr="003F5C7E" w:rsidRDefault="003F5C7E" w:rsidP="003F5C7E">
            <w:pPr>
              <w:spacing w:before="60" w:after="0" w:line="240" w:lineRule="auto"/>
              <w:ind w:left="283"/>
              <w:rPr>
                <w:rFonts w:ascii="Arial" w:eastAsia="Calibri" w:hAnsi="Arial" w:cs="Arial"/>
                <w:lang w:eastAsia="en-AU"/>
              </w:rPr>
            </w:pPr>
            <w:r w:rsidRPr="003F5C7E">
              <w:rPr>
                <w:rFonts w:ascii="Arial MT Black" w:eastAsia="Calibri" w:hAnsi="Arial MT Black" w:cs="Arial"/>
                <w:color w:val="B6DDE8"/>
                <w:sz w:val="18"/>
                <w:szCs w:val="18"/>
                <w:lang w:eastAsia="en-AU"/>
              </w:rPr>
              <w:t>VENUE</w:t>
            </w:r>
            <w:r w:rsidRPr="003F5C7E">
              <w:rPr>
                <w:rFonts w:ascii="Arial MT Black" w:eastAsia="Calibri" w:hAnsi="Arial MT Black" w:cs="Arial"/>
                <w:color w:val="A6A6A6"/>
                <w:sz w:val="18"/>
                <w:szCs w:val="18"/>
                <w:lang w:eastAsia="en-AU"/>
              </w:rPr>
              <w:t xml:space="preserve"> </w:t>
            </w:r>
            <w:r w:rsidRPr="003F5C7E">
              <w:rPr>
                <w:rFonts w:ascii="Arial" w:eastAsia="Calibri" w:hAnsi="Arial" w:cs="Arial"/>
                <w:b/>
                <w:bCs/>
                <w:color w:val="FFFFFF"/>
                <w:sz w:val="18"/>
                <w:szCs w:val="18"/>
                <w:lang w:eastAsia="en-AU"/>
              </w:rPr>
              <w:t>Central location</w:t>
            </w:r>
          </w:p>
          <w:p w:rsidR="003F5C7E" w:rsidRPr="003F5C7E" w:rsidRDefault="003F5C7E" w:rsidP="003F5C7E">
            <w:pPr>
              <w:spacing w:before="60" w:after="0" w:line="240" w:lineRule="auto"/>
              <w:ind w:left="283"/>
              <w:rPr>
                <w:rFonts w:ascii="Arial" w:eastAsia="Calibri" w:hAnsi="Arial" w:cs="Arial"/>
                <w:lang w:eastAsia="en-AU"/>
              </w:rPr>
            </w:pPr>
            <w:r w:rsidRPr="003F5C7E">
              <w:rPr>
                <w:rFonts w:ascii="Arial MT Black" w:eastAsia="Calibri" w:hAnsi="Arial MT Black" w:cs="Arial"/>
                <w:color w:val="B6DDE8"/>
                <w:sz w:val="18"/>
                <w:szCs w:val="18"/>
                <w:lang w:eastAsia="en-AU"/>
              </w:rPr>
              <w:t>REGISTER</w:t>
            </w:r>
            <w:r w:rsidRPr="003F5C7E">
              <w:rPr>
                <w:rFonts w:ascii="Arial MT Black" w:eastAsia="Calibri" w:hAnsi="Arial MT Black" w:cs="Arial"/>
                <w:color w:val="A6A6A6"/>
                <w:sz w:val="18"/>
                <w:szCs w:val="18"/>
                <w:lang w:eastAsia="en-AU"/>
              </w:rPr>
              <w:t xml:space="preserve"> </w:t>
            </w:r>
            <w:hyperlink r:id="rId37" w:history="1">
              <w:r w:rsidRPr="003F5C7E">
                <w:rPr>
                  <w:rFonts w:ascii="Arial MT Black" w:eastAsia="Calibri" w:hAnsi="Arial MT Black" w:cs="Arial"/>
                  <w:color w:val="FFFFFF"/>
                  <w:sz w:val="18"/>
                  <w:szCs w:val="18"/>
                  <w:u w:val="single"/>
                  <w:lang w:eastAsia="en-AU"/>
                </w:rPr>
                <w:t xml:space="preserve">ON-LINE </w:t>
              </w:r>
            </w:hyperlink>
          </w:p>
          <w:p w:rsidR="003F5C7E" w:rsidRPr="003F5C7E" w:rsidRDefault="003F5C7E" w:rsidP="003F5C7E">
            <w:pPr>
              <w:spacing w:after="30" w:line="240" w:lineRule="auto"/>
              <w:ind w:left="283"/>
              <w:rPr>
                <w:rFonts w:ascii="Arial" w:eastAsia="Calibri" w:hAnsi="Arial" w:cs="Arial"/>
                <w:color w:val="B6DDE8"/>
                <w:lang w:eastAsia="en-AU"/>
              </w:rPr>
            </w:pPr>
            <w:r w:rsidRPr="003F5C7E">
              <w:rPr>
                <w:rFonts w:ascii="Arial MT Black" w:eastAsia="Calibri" w:hAnsi="Arial MT Black" w:cs="Arial"/>
                <w:color w:val="B6DDE8"/>
                <w:sz w:val="18"/>
                <w:szCs w:val="18"/>
                <w:lang w:eastAsia="en-AU"/>
              </w:rPr>
              <w:t>or Phone, Fax or Email</w:t>
            </w:r>
          </w:p>
        </w:tc>
      </w:tr>
      <w:tr w:rsidR="003F5C7E" w:rsidRPr="003F5C7E" w:rsidTr="003F5C7E">
        <w:tc>
          <w:tcPr>
            <w:tcW w:w="9271" w:type="dxa"/>
            <w:gridSpan w:val="3"/>
            <w:shd w:val="clear" w:color="auto" w:fill="6E2449"/>
            <w:vAlign w:val="center"/>
            <w:hideMark/>
          </w:tcPr>
          <w:p w:rsidR="003F5C7E" w:rsidRPr="003F5C7E" w:rsidRDefault="003F5C7E" w:rsidP="003F5C7E">
            <w:pPr>
              <w:spacing w:before="40" w:after="40" w:line="240" w:lineRule="auto"/>
              <w:rPr>
                <w:rFonts w:ascii="Arial" w:eastAsia="Calibri" w:hAnsi="Arial" w:cs="Arial"/>
                <w:b/>
                <w:bCs/>
                <w:lang w:eastAsia="en-AU"/>
              </w:rPr>
            </w:pPr>
            <w:r w:rsidRPr="003F5C7E">
              <w:rPr>
                <w:rFonts w:ascii="Calibri" w:eastAsia="Calibri" w:hAnsi="Calibri" w:cs="Arial"/>
                <w:b/>
                <w:bCs/>
                <w:color w:val="FFFFFF"/>
                <w:sz w:val="16"/>
                <w:szCs w:val="16"/>
                <w:lang w:eastAsia="en-AU"/>
              </w:rPr>
              <w:t xml:space="preserve">  &gt;&gt;&gt; Why not let others know... Please </w:t>
            </w:r>
            <w:r w:rsidRPr="003F5C7E">
              <w:rPr>
                <w:rFonts w:ascii="Calibri" w:eastAsia="Calibri" w:hAnsi="Calibri" w:cs="Arial"/>
                <w:b/>
                <w:bCs/>
                <w:color w:val="93CDDD"/>
                <w:sz w:val="16"/>
                <w:szCs w:val="16"/>
                <w:lang w:eastAsia="en-AU"/>
              </w:rPr>
              <w:t xml:space="preserve">forward </w:t>
            </w:r>
            <w:r w:rsidRPr="003F5C7E">
              <w:rPr>
                <w:rFonts w:ascii="Calibri" w:eastAsia="Calibri" w:hAnsi="Calibri" w:cs="Arial"/>
                <w:b/>
                <w:bCs/>
                <w:color w:val="FFFFFF"/>
                <w:sz w:val="16"/>
                <w:szCs w:val="16"/>
                <w:lang w:eastAsia="en-AU"/>
              </w:rPr>
              <w:t xml:space="preserve">to colleagues and friends                                 &gt;&gt;&gt; </w:t>
            </w:r>
            <w:hyperlink r:id="rId38" w:history="1">
              <w:r w:rsidRPr="003F5C7E">
                <w:rPr>
                  <w:rFonts w:ascii="Calibri" w:eastAsia="Calibri" w:hAnsi="Calibri" w:cs="Arial"/>
                  <w:b/>
                  <w:bCs/>
                  <w:color w:val="93CDDD"/>
                  <w:sz w:val="16"/>
                  <w:szCs w:val="16"/>
                  <w:u w:val="single"/>
                  <w:lang w:eastAsia="en-AU"/>
                </w:rPr>
                <w:t>Subscribe</w:t>
              </w:r>
            </w:hyperlink>
            <w:r w:rsidRPr="003F5C7E">
              <w:rPr>
                <w:rFonts w:ascii="Calibri" w:eastAsia="Calibri" w:hAnsi="Calibri" w:cs="Arial"/>
                <w:b/>
                <w:bCs/>
                <w:color w:val="93CDDD"/>
                <w:sz w:val="16"/>
                <w:szCs w:val="16"/>
                <w:lang w:eastAsia="en-AU"/>
              </w:rPr>
              <w:t xml:space="preserve"> </w:t>
            </w:r>
            <w:r w:rsidRPr="003F5C7E">
              <w:rPr>
                <w:rFonts w:ascii="Calibri" w:eastAsia="Calibri" w:hAnsi="Calibri" w:cs="Arial"/>
                <w:b/>
                <w:bCs/>
                <w:color w:val="FFFFFF"/>
                <w:sz w:val="16"/>
                <w:szCs w:val="16"/>
                <w:lang w:eastAsia="en-AU"/>
              </w:rPr>
              <w:t>to our mail lists</w:t>
            </w:r>
          </w:p>
        </w:tc>
      </w:tr>
      <w:tr w:rsidR="003F5C7E" w:rsidRPr="003F5C7E" w:rsidTr="003F5C7E">
        <w:tc>
          <w:tcPr>
            <w:tcW w:w="9271" w:type="dxa"/>
            <w:gridSpan w:val="3"/>
            <w:vAlign w:val="center"/>
            <w:hideMark/>
          </w:tcPr>
          <w:p w:rsidR="003F5C7E" w:rsidRPr="003F5C7E" w:rsidRDefault="003F5C7E" w:rsidP="003F5C7E">
            <w:pPr>
              <w:spacing w:before="180" w:after="100" w:line="240" w:lineRule="auto"/>
              <w:ind w:left="147" w:right="147"/>
              <w:rPr>
                <w:rFonts w:ascii="Arial" w:eastAsia="Calibri" w:hAnsi="Arial" w:cs="Arial"/>
                <w:lang w:eastAsia="en-AU"/>
              </w:rPr>
            </w:pPr>
            <w:r w:rsidRPr="003F5C7E">
              <w:rPr>
                <w:rFonts w:ascii="Arial" w:eastAsia="Calibri" w:hAnsi="Arial" w:cs="Arial"/>
                <w:color w:val="666666"/>
                <w:sz w:val="15"/>
                <w:szCs w:val="15"/>
                <w:lang w:eastAsia="en-AU"/>
              </w:rPr>
              <w:t xml:space="preserve">You're receiving this email from The Change Forum because either you or someone else you know attended one of our learning programs or referred us to you as someone who'd be interested; a part of your organisation or equivalent organisation interstate has used our services; or you made an inquiry about our learning or consulting services. If you want to continue to receive notices of upcoming learning events in your region, free </w:t>
            </w:r>
            <w:proofErr w:type="spellStart"/>
            <w:r w:rsidRPr="003F5C7E">
              <w:rPr>
                <w:rFonts w:ascii="Arial" w:eastAsia="Calibri" w:hAnsi="Arial" w:cs="Arial"/>
                <w:color w:val="666666"/>
                <w:sz w:val="15"/>
                <w:szCs w:val="15"/>
                <w:lang w:eastAsia="en-AU"/>
              </w:rPr>
              <w:t>FactFiles</w:t>
            </w:r>
            <w:proofErr w:type="spellEnd"/>
            <w:r w:rsidRPr="003F5C7E">
              <w:rPr>
                <w:rFonts w:ascii="Arial" w:eastAsia="Calibri" w:hAnsi="Arial" w:cs="Arial"/>
                <w:color w:val="666666"/>
                <w:sz w:val="15"/>
                <w:szCs w:val="15"/>
                <w:lang w:eastAsia="en-AU"/>
              </w:rPr>
              <w:t xml:space="preserve"> on various facets of organisational leadership and change, subscribe to our E-Newsletters or get the latest leadership tool updates and other information from us – please, if you haven't done so already, click to confirm your interest or unsubscribe to no longer receive our emails. We respect your </w:t>
            </w:r>
            <w:hyperlink r:id="rId39" w:history="1">
              <w:r w:rsidRPr="003F5C7E">
                <w:rPr>
                  <w:rFonts w:ascii="Arial" w:eastAsia="Calibri" w:hAnsi="Arial" w:cs="Arial"/>
                  <w:color w:val="666666"/>
                  <w:sz w:val="15"/>
                  <w:szCs w:val="15"/>
                  <w:u w:val="single"/>
                  <w:lang w:eastAsia="en-AU"/>
                </w:rPr>
                <w:t>privacy</w:t>
              </w:r>
            </w:hyperlink>
            <w:r w:rsidRPr="003F5C7E">
              <w:rPr>
                <w:rFonts w:ascii="Arial" w:eastAsia="Calibri" w:hAnsi="Arial" w:cs="Arial"/>
                <w:color w:val="666666"/>
                <w:sz w:val="15"/>
                <w:szCs w:val="15"/>
                <w:lang w:eastAsia="en-AU"/>
              </w:rPr>
              <w:t xml:space="preserve"> and will not rent, resell or intentionally distribute your email address without your permission. </w:t>
            </w:r>
          </w:p>
        </w:tc>
      </w:tr>
      <w:tr w:rsidR="003F5C7E" w:rsidRPr="003F5C7E" w:rsidTr="003F5C7E">
        <w:tc>
          <w:tcPr>
            <w:tcW w:w="9271" w:type="dxa"/>
            <w:gridSpan w:val="3"/>
            <w:vAlign w:val="center"/>
            <w:hideMark/>
          </w:tcPr>
          <w:p w:rsidR="003F5C7E" w:rsidRPr="003F5C7E" w:rsidRDefault="003F5C7E" w:rsidP="003F5C7E">
            <w:pPr>
              <w:spacing w:before="30" w:after="30" w:line="240" w:lineRule="auto"/>
              <w:ind w:left="147" w:right="147"/>
              <w:jc w:val="center"/>
              <w:rPr>
                <w:rFonts w:ascii="Arial" w:eastAsia="Calibri" w:hAnsi="Arial" w:cs="Arial"/>
                <w:lang w:eastAsia="en-AU"/>
              </w:rPr>
            </w:pPr>
            <w:r w:rsidRPr="003F5C7E">
              <w:rPr>
                <w:rFonts w:ascii="Arial" w:eastAsia="Calibri" w:hAnsi="Arial" w:cs="Arial"/>
                <w:color w:val="666666"/>
                <w:sz w:val="15"/>
                <w:szCs w:val="15"/>
                <w:lang w:eastAsia="en-AU"/>
              </w:rPr>
              <w:t xml:space="preserve">&gt;&gt;&gt; Please </w:t>
            </w:r>
            <w:hyperlink r:id="rId40" w:history="1">
              <w:r w:rsidRPr="003F5C7E">
                <w:rPr>
                  <w:rFonts w:ascii="Arial" w:eastAsia="Calibri" w:hAnsi="Arial" w:cs="Arial"/>
                  <w:b/>
                  <w:bCs/>
                  <w:color w:val="3366CC"/>
                  <w:sz w:val="15"/>
                  <w:szCs w:val="15"/>
                  <w:u w:val="single"/>
                  <w:lang w:eastAsia="en-AU"/>
                </w:rPr>
                <w:t>Confirm</w:t>
              </w:r>
            </w:hyperlink>
            <w:r w:rsidRPr="003F5C7E">
              <w:rPr>
                <w:rFonts w:ascii="Arial" w:eastAsia="Calibri" w:hAnsi="Arial" w:cs="Arial"/>
                <w:color w:val="666666"/>
                <w:sz w:val="15"/>
                <w:szCs w:val="15"/>
                <w:lang w:eastAsia="en-AU"/>
              </w:rPr>
              <w:t xml:space="preserve"> your inclusion on our mailing list</w:t>
            </w:r>
          </w:p>
        </w:tc>
      </w:tr>
      <w:tr w:rsidR="003F5C7E" w:rsidRPr="003F5C7E" w:rsidTr="003F5C7E">
        <w:tc>
          <w:tcPr>
            <w:tcW w:w="9271" w:type="dxa"/>
            <w:gridSpan w:val="3"/>
            <w:vAlign w:val="center"/>
            <w:hideMark/>
          </w:tcPr>
          <w:p w:rsidR="003F5C7E" w:rsidRPr="003F5C7E" w:rsidRDefault="003F5C7E" w:rsidP="003F5C7E">
            <w:pPr>
              <w:spacing w:before="100" w:after="100" w:line="240" w:lineRule="auto"/>
              <w:ind w:left="150" w:right="150"/>
              <w:jc w:val="center"/>
              <w:rPr>
                <w:rFonts w:ascii="Arial" w:eastAsia="Calibri" w:hAnsi="Arial" w:cs="Arial"/>
                <w:lang w:eastAsia="en-AU"/>
              </w:rPr>
            </w:pPr>
            <w:r w:rsidRPr="003F5C7E">
              <w:rPr>
                <w:rFonts w:ascii="Arial" w:eastAsia="Calibri" w:hAnsi="Arial" w:cs="Arial"/>
                <w:color w:val="666666"/>
                <w:sz w:val="15"/>
                <w:szCs w:val="15"/>
                <w:lang w:eastAsia="en-AU"/>
              </w:rPr>
              <w:t xml:space="preserve">&gt;&gt;&gt; Please </w:t>
            </w:r>
            <w:hyperlink r:id="rId41" w:history="1">
              <w:r w:rsidRPr="003F5C7E">
                <w:rPr>
                  <w:rFonts w:ascii="Arial" w:eastAsia="Calibri" w:hAnsi="Arial" w:cs="Arial"/>
                  <w:b/>
                  <w:bCs/>
                  <w:color w:val="3366CC"/>
                  <w:sz w:val="15"/>
                  <w:szCs w:val="15"/>
                  <w:u w:val="single"/>
                  <w:lang w:eastAsia="en-AU"/>
                </w:rPr>
                <w:t>Remove Me</w:t>
              </w:r>
            </w:hyperlink>
            <w:r w:rsidRPr="003F5C7E">
              <w:rPr>
                <w:rFonts w:ascii="Arial" w:eastAsia="Calibri" w:hAnsi="Arial" w:cs="Arial"/>
                <w:color w:val="666666"/>
                <w:sz w:val="15"/>
                <w:szCs w:val="15"/>
                <w:lang w:eastAsia="en-AU"/>
              </w:rPr>
              <w:t xml:space="preserve"> from your mail list                                                                     &gt;&gt;&gt; Please </w:t>
            </w:r>
            <w:hyperlink r:id="rId42" w:history="1">
              <w:r w:rsidRPr="003F5C7E">
                <w:rPr>
                  <w:rFonts w:ascii="Arial" w:eastAsia="Calibri" w:hAnsi="Arial" w:cs="Arial"/>
                  <w:b/>
                  <w:bCs/>
                  <w:color w:val="3366CC"/>
                  <w:sz w:val="15"/>
                  <w:szCs w:val="15"/>
                  <w:u w:val="single"/>
                  <w:lang w:eastAsia="en-AU"/>
                </w:rPr>
                <w:t>Update</w:t>
              </w:r>
            </w:hyperlink>
            <w:r w:rsidRPr="003F5C7E">
              <w:rPr>
                <w:rFonts w:ascii="Arial" w:eastAsia="Calibri" w:hAnsi="Arial" w:cs="Arial"/>
                <w:color w:val="666666"/>
                <w:sz w:val="15"/>
                <w:szCs w:val="15"/>
                <w:lang w:eastAsia="en-AU"/>
              </w:rPr>
              <w:t xml:space="preserve"> my contact details</w:t>
            </w:r>
          </w:p>
        </w:tc>
      </w:tr>
      <w:tr w:rsidR="003F5C7E" w:rsidRPr="003F5C7E" w:rsidTr="003F5C7E">
        <w:tc>
          <w:tcPr>
            <w:tcW w:w="9271" w:type="dxa"/>
            <w:gridSpan w:val="3"/>
            <w:vAlign w:val="center"/>
            <w:hideMark/>
          </w:tcPr>
          <w:p w:rsidR="003F5C7E" w:rsidRPr="003F5C7E" w:rsidRDefault="003F5C7E" w:rsidP="003F5C7E">
            <w:pPr>
              <w:spacing w:before="90" w:after="135" w:line="240" w:lineRule="auto"/>
              <w:ind w:left="150" w:right="150"/>
              <w:jc w:val="center"/>
              <w:rPr>
                <w:rFonts w:ascii="Arial" w:eastAsia="Calibri" w:hAnsi="Arial" w:cs="Arial"/>
                <w:lang w:eastAsia="en-AU"/>
              </w:rPr>
            </w:pPr>
            <w:r w:rsidRPr="003F5C7E">
              <w:rPr>
                <w:rFonts w:ascii="Arial" w:eastAsia="Calibri" w:hAnsi="Arial" w:cs="Arial"/>
                <w:color w:val="666666"/>
                <w:sz w:val="15"/>
                <w:szCs w:val="15"/>
                <w:lang w:eastAsia="en-AU"/>
              </w:rPr>
              <w:t xml:space="preserve">&gt;&gt;&gt; To ensure receipt of future mailings, please add </w:t>
            </w:r>
            <w:hyperlink r:id="rId43" w:history="1">
              <w:r w:rsidRPr="003F5C7E">
                <w:rPr>
                  <w:rFonts w:ascii="Arial" w:eastAsia="Calibri" w:hAnsi="Arial" w:cs="Arial"/>
                  <w:color w:val="3366CC"/>
                  <w:sz w:val="15"/>
                  <w:szCs w:val="15"/>
                  <w:u w:val="single"/>
                  <w:lang w:eastAsia="en-AU"/>
                </w:rPr>
                <w:t>billc@thechangeforum.com</w:t>
              </w:r>
            </w:hyperlink>
            <w:r w:rsidRPr="003F5C7E">
              <w:rPr>
                <w:rFonts w:ascii="Arial" w:eastAsia="Calibri" w:hAnsi="Arial" w:cs="Arial"/>
                <w:color w:val="666666"/>
                <w:sz w:val="15"/>
                <w:szCs w:val="15"/>
                <w:lang w:eastAsia="en-AU"/>
              </w:rPr>
              <w:t xml:space="preserve"> to your approved senders list &lt;&lt;&lt;</w:t>
            </w:r>
          </w:p>
          <w:p w:rsidR="003F5C7E" w:rsidRPr="003F5C7E" w:rsidRDefault="003F5C7E" w:rsidP="003F5C7E">
            <w:pPr>
              <w:spacing w:before="60" w:after="30" w:line="240" w:lineRule="auto"/>
              <w:ind w:left="150" w:right="150"/>
              <w:jc w:val="center"/>
              <w:rPr>
                <w:rFonts w:ascii="Arial" w:eastAsia="Calibri" w:hAnsi="Arial" w:cs="Arial"/>
                <w:lang w:eastAsia="en-AU"/>
              </w:rPr>
            </w:pPr>
            <w:r w:rsidRPr="003F5C7E">
              <w:rPr>
                <w:rFonts w:ascii="Arial" w:eastAsia="Calibri" w:hAnsi="Arial" w:cs="Arial"/>
                <w:color w:val="666666"/>
                <w:sz w:val="15"/>
                <w:szCs w:val="15"/>
                <w:lang w:eastAsia="en-AU"/>
              </w:rPr>
              <w:t xml:space="preserve">© The Change Forum 2014 | W: </w:t>
            </w:r>
            <w:hyperlink r:id="rId44" w:history="1">
              <w:r w:rsidRPr="003F5C7E">
                <w:rPr>
                  <w:rFonts w:ascii="Arial" w:eastAsia="Calibri" w:hAnsi="Arial" w:cs="Arial"/>
                  <w:color w:val="666666"/>
                  <w:sz w:val="15"/>
                  <w:szCs w:val="15"/>
                  <w:u w:val="single"/>
                  <w:lang w:eastAsia="en-AU"/>
                </w:rPr>
                <w:t>www.thechangeforum.com</w:t>
              </w:r>
            </w:hyperlink>
            <w:r w:rsidRPr="003F5C7E">
              <w:rPr>
                <w:rFonts w:ascii="Arial" w:eastAsia="Calibri" w:hAnsi="Arial" w:cs="Arial"/>
                <w:color w:val="666666"/>
                <w:sz w:val="15"/>
                <w:szCs w:val="15"/>
                <w:lang w:eastAsia="en-AU"/>
              </w:rPr>
              <w:t xml:space="preserve"> | E: </w:t>
            </w:r>
            <w:hyperlink r:id="rId45" w:history="1">
              <w:r w:rsidRPr="003F5C7E">
                <w:rPr>
                  <w:rFonts w:ascii="Arial" w:eastAsia="Calibri" w:hAnsi="Arial" w:cs="Arial"/>
                  <w:color w:val="666666"/>
                  <w:sz w:val="15"/>
                  <w:szCs w:val="15"/>
                  <w:u w:val="single"/>
                  <w:lang w:eastAsia="en-AU"/>
                </w:rPr>
                <w:t>consult@thechangeforum.com</w:t>
              </w:r>
            </w:hyperlink>
            <w:r w:rsidRPr="003F5C7E">
              <w:rPr>
                <w:rFonts w:ascii="Arial" w:eastAsia="Calibri" w:hAnsi="Arial" w:cs="Arial"/>
                <w:color w:val="666666"/>
                <w:sz w:val="15"/>
                <w:szCs w:val="15"/>
                <w:lang w:eastAsia="en-AU"/>
              </w:rPr>
              <w:t xml:space="preserve"> | T: +61-(0)7-40687591</w:t>
            </w:r>
          </w:p>
        </w:tc>
      </w:tr>
      <w:tr w:rsidR="003F5C7E" w:rsidRPr="003F5C7E" w:rsidTr="003F5C7E">
        <w:tc>
          <w:tcPr>
            <w:tcW w:w="9271" w:type="dxa"/>
            <w:gridSpan w:val="3"/>
            <w:vAlign w:val="center"/>
          </w:tcPr>
          <w:p w:rsidR="003F5C7E" w:rsidRPr="003F5C7E" w:rsidRDefault="003F5C7E" w:rsidP="003F5C7E">
            <w:pPr>
              <w:spacing w:before="100" w:after="100" w:line="240" w:lineRule="auto"/>
              <w:ind w:left="150" w:right="150"/>
              <w:jc w:val="center"/>
              <w:rPr>
                <w:rFonts w:ascii="Arial" w:eastAsia="Calibri" w:hAnsi="Arial" w:cs="Arial"/>
                <w:color w:val="666666"/>
                <w:sz w:val="15"/>
                <w:szCs w:val="15"/>
                <w:lang w:eastAsia="en-AU"/>
              </w:rPr>
            </w:pPr>
          </w:p>
        </w:tc>
      </w:tr>
    </w:tbl>
    <w:p w:rsidR="00E1572F" w:rsidRDefault="00E1572F"/>
    <w:sectPr w:rsidR="00E1572F" w:rsidSect="003F5C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9F" w:rsidRDefault="00D3509F" w:rsidP="003F5C7E">
      <w:pPr>
        <w:spacing w:after="0" w:line="240" w:lineRule="auto"/>
      </w:pPr>
      <w:r>
        <w:separator/>
      </w:r>
    </w:p>
  </w:endnote>
  <w:endnote w:type="continuationSeparator" w:id="0">
    <w:p w:rsidR="00D3509F" w:rsidRDefault="00D3509F" w:rsidP="003F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MT Blac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9F" w:rsidRDefault="00D3509F" w:rsidP="003F5C7E">
      <w:pPr>
        <w:spacing w:after="0" w:line="240" w:lineRule="auto"/>
      </w:pPr>
      <w:r>
        <w:separator/>
      </w:r>
    </w:p>
  </w:footnote>
  <w:footnote w:type="continuationSeparator" w:id="0">
    <w:p w:rsidR="00D3509F" w:rsidRDefault="00D3509F" w:rsidP="003F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3633"/>
    <w:multiLevelType w:val="hybridMultilevel"/>
    <w:tmpl w:val="EEB64F6E"/>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75B49D4"/>
    <w:multiLevelType w:val="multilevel"/>
    <w:tmpl w:val="3438A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14"/>
    <w:rsid w:val="003F5C7E"/>
    <w:rsid w:val="00892414"/>
    <w:rsid w:val="00D3509F"/>
    <w:rsid w:val="00E15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C7E"/>
  </w:style>
  <w:style w:type="paragraph" w:styleId="Footer">
    <w:name w:val="footer"/>
    <w:basedOn w:val="Normal"/>
    <w:link w:val="FooterChar"/>
    <w:uiPriority w:val="99"/>
    <w:unhideWhenUsed/>
    <w:rsid w:val="003F5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C7E"/>
  </w:style>
  <w:style w:type="paragraph" w:styleId="BalloonText">
    <w:name w:val="Balloon Text"/>
    <w:basedOn w:val="Normal"/>
    <w:link w:val="BalloonTextChar"/>
    <w:uiPriority w:val="99"/>
    <w:semiHidden/>
    <w:unhideWhenUsed/>
    <w:rsid w:val="003F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C7E"/>
  </w:style>
  <w:style w:type="paragraph" w:styleId="Footer">
    <w:name w:val="footer"/>
    <w:basedOn w:val="Normal"/>
    <w:link w:val="FooterChar"/>
    <w:uiPriority w:val="99"/>
    <w:unhideWhenUsed/>
    <w:rsid w:val="003F5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C7E"/>
  </w:style>
  <w:style w:type="paragraph" w:styleId="BalloonText">
    <w:name w:val="Balloon Text"/>
    <w:basedOn w:val="Normal"/>
    <w:link w:val="BalloonTextChar"/>
    <w:uiPriority w:val="99"/>
    <w:semiHidden/>
    <w:unhideWhenUsed/>
    <w:rsid w:val="003F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hangeforum.com/Subscribe.htm" TargetMode="External"/><Relationship Id="rId13" Type="http://schemas.openxmlformats.org/officeDocument/2006/relationships/image" Target="cid:image003.jpg@01CF75B9.CB387C70" TargetMode="External"/><Relationship Id="rId18" Type="http://schemas.openxmlformats.org/officeDocument/2006/relationships/hyperlink" Target="http://www.thechangeforum.com/Schedule-DD.htm" TargetMode="External"/><Relationship Id="rId26" Type="http://schemas.openxmlformats.org/officeDocument/2006/relationships/hyperlink" Target="http://www.thechangeforum.com/videos/DD-ROADMAP-vid.wmv" TargetMode="External"/><Relationship Id="rId39" Type="http://schemas.openxmlformats.org/officeDocument/2006/relationships/hyperlink" Target="http://www.thechangeforum.com/privacy.htm" TargetMode="External"/><Relationship Id="rId3" Type="http://schemas.microsoft.com/office/2007/relationships/stylesWithEffects" Target="stylesWithEffects.xml"/><Relationship Id="rId21" Type="http://schemas.openxmlformats.org/officeDocument/2006/relationships/image" Target="cid:image001.gif@01CF647F.6F360870" TargetMode="External"/><Relationship Id="rId34" Type="http://schemas.openxmlformats.org/officeDocument/2006/relationships/hyperlink" Target="http://www.thechangeforum.com/" TargetMode="External"/><Relationship Id="rId42" Type="http://schemas.openxmlformats.org/officeDocument/2006/relationships/hyperlink" Target="http://www.thechangeforum.com/Subscribe.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cid:image006.png@01CE83C6.AFB8A500" TargetMode="External"/><Relationship Id="rId25" Type="http://schemas.openxmlformats.org/officeDocument/2006/relationships/hyperlink" Target="http://www.thechangeforum.com/videos/DD-ROADMAP-vid.wmv" TargetMode="External"/><Relationship Id="rId33" Type="http://schemas.openxmlformats.org/officeDocument/2006/relationships/hyperlink" Target="mailto:billc@thechangeforum.com" TargetMode="External"/><Relationship Id="rId38" Type="http://schemas.openxmlformats.org/officeDocument/2006/relationships/hyperlink" Target="mailto:subscribe@thechangeforum.com?subject=PLEASE%20ADD%20ME...%20to%20your%20mailing%20lis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gif"/><Relationship Id="rId29" Type="http://schemas.openxmlformats.org/officeDocument/2006/relationships/hyperlink" Target="http://www.thechangeforum.com/brochures/Flyer-Conversations_Clinics.pdf" TargetMode="External"/><Relationship Id="rId41" Type="http://schemas.openxmlformats.org/officeDocument/2006/relationships/hyperlink" Target="mailto:removes@thechangeforum.com?subject=PLEASE%20REMOVE%20ME...%20from%20your%20mailing%20Li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4.png@01CEAE47.FD452040" TargetMode="External"/><Relationship Id="rId24" Type="http://schemas.openxmlformats.org/officeDocument/2006/relationships/hyperlink" Target="http://www.thechangeforum.com/Schedule-DD.htm" TargetMode="External"/><Relationship Id="rId32" Type="http://schemas.openxmlformats.org/officeDocument/2006/relationships/hyperlink" Target="http://www.thechangeforum.com/Subscribe.htm" TargetMode="External"/><Relationship Id="rId37" Type="http://schemas.openxmlformats.org/officeDocument/2006/relationships/hyperlink" Target="http://www.thechangeforum.com/Registration.htm" TargetMode="External"/><Relationship Id="rId40" Type="http://schemas.openxmlformats.org/officeDocument/2006/relationships/hyperlink" Target="mailto:subscribe@thechangeforum.com?subject=Subscription%20CONFIRMATION...%20Please%20KEEP%20me%20on%20your%20mailing%20List%20&amp;body=Please%20continue%20to%20send%20information%20to:%20Name,%20Email,%20Organisation,%20BH%20Phone:" TargetMode="External"/><Relationship Id="rId45" Type="http://schemas.openxmlformats.org/officeDocument/2006/relationships/hyperlink" Target="mailto:consult@thechangeforum.com" TargetMode="External"/><Relationship Id="rId5" Type="http://schemas.openxmlformats.org/officeDocument/2006/relationships/webSettings" Target="webSettings.xml"/><Relationship Id="rId15" Type="http://schemas.openxmlformats.org/officeDocument/2006/relationships/hyperlink" Target="http://thechangeforum.com/Schedule-Summary.htm" TargetMode="External"/><Relationship Id="rId23" Type="http://schemas.openxmlformats.org/officeDocument/2006/relationships/hyperlink" Target="http://www.thechangeforum.com/Schedule-PfC.htm" TargetMode="External"/><Relationship Id="rId28" Type="http://schemas.openxmlformats.org/officeDocument/2006/relationships/hyperlink" Target="http://www.thechangeforum.com/Registration.htm" TargetMode="External"/><Relationship Id="rId36" Type="http://schemas.openxmlformats.org/officeDocument/2006/relationships/hyperlink" Target="http://www.thechangeforum.com/Enquiry.htm" TargetMode="External"/><Relationship Id="rId10" Type="http://schemas.openxmlformats.org/officeDocument/2006/relationships/image" Target="media/image1.png"/><Relationship Id="rId19" Type="http://schemas.openxmlformats.org/officeDocument/2006/relationships/hyperlink" Target="http://www.thechangeforum.com/Registration.htm" TargetMode="External"/><Relationship Id="rId31" Type="http://schemas.openxmlformats.org/officeDocument/2006/relationships/hyperlink" Target="http://www.thechangeforum.com/brochures/Registration_Form-The_Change_Forum.pdf" TargetMode="External"/><Relationship Id="rId44" Type="http://schemas.openxmlformats.org/officeDocument/2006/relationships/hyperlink" Target="http://www.thechangeforum.com" TargetMode="External"/><Relationship Id="rId4" Type="http://schemas.openxmlformats.org/officeDocument/2006/relationships/settings" Target="settings.xml"/><Relationship Id="rId9" Type="http://schemas.openxmlformats.org/officeDocument/2006/relationships/hyperlink" Target="http://www.linkedin.com/company/the-change-forum" TargetMode="External"/><Relationship Id="rId14" Type="http://schemas.openxmlformats.org/officeDocument/2006/relationships/hyperlink" Target="http://www.thechangeforum.com/Registration.htm" TargetMode="External"/><Relationship Id="rId22" Type="http://schemas.openxmlformats.org/officeDocument/2006/relationships/hyperlink" Target="http://www.thechangeforum.com/Schedule-ML.htm" TargetMode="External"/><Relationship Id="rId27" Type="http://schemas.openxmlformats.org/officeDocument/2006/relationships/hyperlink" Target="http://www.thechangeforum.com/brochures/Flyer-Conversations_Clinics.pdf" TargetMode="External"/><Relationship Id="rId30" Type="http://schemas.openxmlformats.org/officeDocument/2006/relationships/hyperlink" Target="http://www.thechangeforum.com/Registration.htm" TargetMode="External"/><Relationship Id="rId35" Type="http://schemas.openxmlformats.org/officeDocument/2006/relationships/hyperlink" Target="http://www.thechangeforum.com/brochures/2014_DIRECTORY_of_Public_Programs-The_Change_Forum.pdf" TargetMode="External"/><Relationship Id="rId43" Type="http://schemas.openxmlformats.org/officeDocument/2006/relationships/hyperlink" Target="mailto:billc@thechangefo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Shephard</dc:creator>
  <cp:lastModifiedBy>Mandy Shephard</cp:lastModifiedBy>
  <cp:revision>1</cp:revision>
  <dcterms:created xsi:type="dcterms:W3CDTF">2014-10-30T02:37:00Z</dcterms:created>
  <dcterms:modified xsi:type="dcterms:W3CDTF">2014-10-30T05:10:00Z</dcterms:modified>
</cp:coreProperties>
</file>